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B660" w14:textId="77777777" w:rsidR="00DB6D8E" w:rsidRDefault="00DB6D8E" w:rsidP="00DB6D8E">
      <w:pPr>
        <w:ind w:left="-993"/>
        <w:rPr>
          <w:rFonts w:ascii="Open Sans" w:hAnsi="Open Sans" w:cs="Open Sans"/>
          <w:bCs/>
          <w:sz w:val="28"/>
          <w:szCs w:val="28"/>
        </w:rPr>
      </w:pPr>
    </w:p>
    <w:p w14:paraId="2A2255C6" w14:textId="77777777" w:rsidR="00DB6D8E" w:rsidRDefault="00DB6D8E" w:rsidP="00DB6D8E">
      <w:pPr>
        <w:ind w:left="-993"/>
        <w:rPr>
          <w:rFonts w:ascii="Open Sans" w:hAnsi="Open Sans" w:cs="Open Sans"/>
          <w:bCs/>
          <w:sz w:val="28"/>
          <w:szCs w:val="28"/>
        </w:rPr>
      </w:pPr>
    </w:p>
    <w:p w14:paraId="1CBDE28B" w14:textId="77777777" w:rsidR="00DB6D8E" w:rsidRDefault="00DB6D8E" w:rsidP="00DB6D8E">
      <w:pPr>
        <w:ind w:left="-993"/>
        <w:rPr>
          <w:rFonts w:ascii="Open Sans" w:hAnsi="Open Sans" w:cs="Open Sans"/>
          <w:bCs/>
          <w:sz w:val="28"/>
          <w:szCs w:val="28"/>
        </w:rPr>
      </w:pPr>
    </w:p>
    <w:p w14:paraId="24B845EE" w14:textId="77777777" w:rsidR="00DB6D8E" w:rsidRDefault="00DB6D8E" w:rsidP="00DB6D8E">
      <w:pPr>
        <w:ind w:left="-142" w:hanging="284"/>
        <w:rPr>
          <w:rFonts w:ascii="Open Sans" w:hAnsi="Open Sans" w:cs="Open Sans"/>
          <w:bCs/>
          <w:sz w:val="28"/>
          <w:szCs w:val="28"/>
        </w:rPr>
      </w:pPr>
    </w:p>
    <w:p w14:paraId="3C00BC59" w14:textId="77777777" w:rsidR="009A5D04" w:rsidRDefault="009A5D04" w:rsidP="00DB6D8E">
      <w:pPr>
        <w:ind w:left="-142" w:hanging="284"/>
        <w:rPr>
          <w:rFonts w:ascii="Open Sans" w:hAnsi="Open Sans" w:cs="Open Sans"/>
          <w:bCs/>
          <w:sz w:val="28"/>
          <w:szCs w:val="28"/>
        </w:rPr>
      </w:pPr>
    </w:p>
    <w:p w14:paraId="3682CE58" w14:textId="38DE1CB9" w:rsidR="00DB6D8E" w:rsidRPr="007D21F7" w:rsidRDefault="00DB6D8E" w:rsidP="00DB6D8E">
      <w:pPr>
        <w:ind w:left="-142" w:hanging="284"/>
        <w:rPr>
          <w:rFonts w:ascii="Open Sans" w:hAnsi="Open Sans" w:cs="Open Sans"/>
          <w:bCs/>
          <w:sz w:val="28"/>
          <w:szCs w:val="28"/>
        </w:rPr>
      </w:pPr>
      <w:r w:rsidRPr="007D21F7">
        <w:rPr>
          <w:rFonts w:ascii="Open Sans" w:hAnsi="Open Sans" w:cs="Open Sans"/>
          <w:bCs/>
          <w:sz w:val="28"/>
          <w:szCs w:val="28"/>
        </w:rPr>
        <w:t xml:space="preserve">Application for a </w:t>
      </w:r>
      <w:r>
        <w:rPr>
          <w:rFonts w:ascii="Open Sans" w:hAnsi="Open Sans" w:cs="Open Sans"/>
          <w:bCs/>
          <w:sz w:val="28"/>
          <w:szCs w:val="28"/>
        </w:rPr>
        <w:t>R</w:t>
      </w:r>
      <w:r w:rsidRPr="007D21F7">
        <w:rPr>
          <w:rFonts w:ascii="Open Sans" w:hAnsi="Open Sans" w:cs="Open Sans"/>
          <w:bCs/>
          <w:sz w:val="28"/>
          <w:szCs w:val="28"/>
        </w:rPr>
        <w:t xml:space="preserve">ental </w:t>
      </w:r>
      <w:r>
        <w:rPr>
          <w:rFonts w:ascii="Open Sans" w:hAnsi="Open Sans" w:cs="Open Sans"/>
          <w:bCs/>
          <w:sz w:val="28"/>
          <w:szCs w:val="28"/>
        </w:rPr>
        <w:t>P</w:t>
      </w:r>
      <w:r w:rsidRPr="007D21F7">
        <w:rPr>
          <w:rFonts w:ascii="Open Sans" w:hAnsi="Open Sans" w:cs="Open Sans"/>
          <w:bCs/>
          <w:sz w:val="28"/>
          <w:szCs w:val="28"/>
        </w:rPr>
        <w:t xml:space="preserve">roperty, </w:t>
      </w:r>
      <w:r>
        <w:rPr>
          <w:rFonts w:ascii="Open Sans" w:hAnsi="Open Sans" w:cs="Open Sans"/>
          <w:bCs/>
          <w:sz w:val="28"/>
          <w:szCs w:val="28"/>
        </w:rPr>
        <w:t>R</w:t>
      </w:r>
      <w:r w:rsidRPr="007D21F7">
        <w:rPr>
          <w:rFonts w:ascii="Open Sans" w:hAnsi="Open Sans" w:cs="Open Sans"/>
          <w:bCs/>
          <w:sz w:val="28"/>
          <w:szCs w:val="28"/>
        </w:rPr>
        <w:t xml:space="preserve">equirements &amp; </w:t>
      </w:r>
      <w:r>
        <w:rPr>
          <w:rFonts w:ascii="Open Sans" w:hAnsi="Open Sans" w:cs="Open Sans"/>
          <w:bCs/>
          <w:sz w:val="28"/>
          <w:szCs w:val="28"/>
        </w:rPr>
        <w:t>P</w:t>
      </w:r>
      <w:r w:rsidRPr="007D21F7">
        <w:rPr>
          <w:rFonts w:ascii="Open Sans" w:hAnsi="Open Sans" w:cs="Open Sans"/>
          <w:bCs/>
          <w:sz w:val="28"/>
          <w:szCs w:val="28"/>
        </w:rPr>
        <w:t>rocedures</w:t>
      </w:r>
    </w:p>
    <w:p w14:paraId="5332E5F3" w14:textId="77777777" w:rsidR="00DB6D8E" w:rsidRDefault="00DB6D8E" w:rsidP="00DB6D8E">
      <w:pPr>
        <w:ind w:left="-142" w:hanging="284"/>
        <w:rPr>
          <w:rFonts w:ascii="Open Sans" w:hAnsi="Open Sans" w:cs="Open Sans"/>
          <w:bCs/>
          <w:color w:val="FF0000"/>
          <w:sz w:val="16"/>
          <w:szCs w:val="16"/>
        </w:rPr>
      </w:pPr>
      <w:r w:rsidRPr="007D21F7">
        <w:rPr>
          <w:rFonts w:ascii="Open Sans" w:hAnsi="Open Sans" w:cs="Open Sans"/>
          <w:bCs/>
          <w:color w:val="FF0000"/>
          <w:sz w:val="14"/>
          <w:szCs w:val="14"/>
        </w:rPr>
        <w:t>Please ensure that you read this document prior to signing &amp; paying</w:t>
      </w:r>
    </w:p>
    <w:p w14:paraId="62AC8F44" w14:textId="77777777" w:rsidR="00DB6D8E" w:rsidRPr="00FD4845" w:rsidRDefault="00DB6D8E" w:rsidP="00DB6D8E">
      <w:pPr>
        <w:ind w:left="-142" w:hanging="284"/>
        <w:rPr>
          <w:rFonts w:ascii="Open Sans" w:hAnsi="Open Sans" w:cs="Open Sans"/>
          <w:bCs/>
          <w:color w:val="FF0000"/>
          <w:sz w:val="16"/>
          <w:szCs w:val="16"/>
        </w:rPr>
      </w:pPr>
    </w:p>
    <w:p w14:paraId="11010470" w14:textId="77777777" w:rsidR="00DB6D8E" w:rsidRDefault="00DB6D8E" w:rsidP="00DB6D8E">
      <w:pPr>
        <w:ind w:left="-142" w:right="-2" w:hanging="284"/>
        <w:rPr>
          <w:rFonts w:ascii="Open Sans" w:hAnsi="Open Sans" w:cs="Open Sans"/>
          <w:b/>
          <w:bCs/>
          <w:iCs/>
          <w:sz w:val="18"/>
          <w:szCs w:val="18"/>
        </w:rPr>
      </w:pPr>
      <w:r w:rsidRPr="007D21F7">
        <w:rPr>
          <w:rFonts w:ascii="Open Sans" w:hAnsi="Open Sans" w:cs="Open Sans"/>
          <w:b/>
          <w:bCs/>
          <w:iCs/>
          <w:sz w:val="18"/>
          <w:szCs w:val="18"/>
        </w:rPr>
        <w:t xml:space="preserve">PROPERTY APPLYING </w:t>
      </w:r>
      <w:proofErr w:type="gramStart"/>
      <w:r w:rsidRPr="007D21F7">
        <w:rPr>
          <w:rFonts w:ascii="Open Sans" w:hAnsi="Open Sans" w:cs="Open Sans"/>
          <w:b/>
          <w:bCs/>
          <w:iCs/>
          <w:sz w:val="18"/>
          <w:szCs w:val="18"/>
        </w:rPr>
        <w:t>FOR:_</w:t>
      </w:r>
      <w:proofErr w:type="gramEnd"/>
      <w:r w:rsidRPr="007D21F7">
        <w:rPr>
          <w:rFonts w:ascii="Open Sans" w:hAnsi="Open Sans" w:cs="Open Sans"/>
          <w:b/>
          <w:bCs/>
          <w:iCs/>
          <w:sz w:val="18"/>
          <w:szCs w:val="18"/>
        </w:rPr>
        <w:t>_________________________________________________________________________________</w:t>
      </w:r>
    </w:p>
    <w:p w14:paraId="6F140344" w14:textId="77777777" w:rsidR="00DB6D8E" w:rsidRDefault="00DB6D8E" w:rsidP="00DB6D8E">
      <w:pPr>
        <w:ind w:left="-142" w:right="-2" w:hanging="284"/>
        <w:rPr>
          <w:rFonts w:ascii="Open Sans" w:hAnsi="Open Sans" w:cs="Open Sans"/>
          <w:b/>
          <w:bCs/>
          <w:iCs/>
          <w:sz w:val="18"/>
          <w:szCs w:val="18"/>
        </w:rPr>
      </w:pPr>
    </w:p>
    <w:p w14:paraId="6DCE4BF3" w14:textId="77777777" w:rsidR="00DB6D8E" w:rsidRPr="007D21F7" w:rsidRDefault="00DB6D8E" w:rsidP="00DB6D8E">
      <w:pPr>
        <w:ind w:left="-142" w:right="-2" w:hanging="284"/>
        <w:rPr>
          <w:rFonts w:ascii="Open Sans" w:hAnsi="Open Sans" w:cs="Open Sans"/>
          <w:b/>
          <w:bCs/>
          <w:sz w:val="14"/>
          <w:szCs w:val="14"/>
        </w:rPr>
      </w:pPr>
      <w:r w:rsidRPr="007D21F7">
        <w:rPr>
          <w:rFonts w:ascii="Open Sans" w:hAnsi="Open Sans" w:cs="Open Sans"/>
          <w:b/>
          <w:sz w:val="18"/>
          <w:szCs w:val="18"/>
        </w:rPr>
        <w:t xml:space="preserve">What date are you </w:t>
      </w:r>
      <w:proofErr w:type="gramStart"/>
      <w:r w:rsidRPr="007D21F7">
        <w:rPr>
          <w:rFonts w:ascii="Open Sans" w:hAnsi="Open Sans" w:cs="Open Sans"/>
          <w:b/>
          <w:sz w:val="18"/>
          <w:szCs w:val="18"/>
        </w:rPr>
        <w:t>looking</w:t>
      </w:r>
      <w:proofErr w:type="gramEnd"/>
      <w:r w:rsidRPr="007D21F7">
        <w:rPr>
          <w:rFonts w:ascii="Open Sans" w:hAnsi="Open Sans" w:cs="Open Sans"/>
          <w:b/>
          <w:sz w:val="18"/>
          <w:szCs w:val="18"/>
        </w:rPr>
        <w:t xml:space="preserve"> to commence the tenancy?</w:t>
      </w:r>
      <w:r>
        <w:rPr>
          <w:rFonts w:ascii="Open Sans" w:hAnsi="Open Sans" w:cs="Open Sans"/>
          <w:b/>
          <w:sz w:val="18"/>
          <w:szCs w:val="18"/>
        </w:rPr>
        <w:t xml:space="preserve"> ________________________________________________</w:t>
      </w:r>
    </w:p>
    <w:p w14:paraId="1E449A0C" w14:textId="0D9C0C40" w:rsidR="00DB6D8E" w:rsidRDefault="00DB6D8E" w:rsidP="00DB6D8E">
      <w:pPr>
        <w:ind w:left="-142" w:hanging="284"/>
        <w:rPr>
          <w:rFonts w:asciiTheme="majorHAnsi" w:hAnsiTheme="majorHAnsi" w:cstheme="majorHAnsi"/>
          <w:b/>
          <w:sz w:val="22"/>
          <w:szCs w:val="22"/>
          <w:u w:val="single"/>
        </w:rPr>
      </w:pPr>
    </w:p>
    <w:p w14:paraId="368EA48E" w14:textId="77777777" w:rsidR="00DB6D8E" w:rsidRPr="007D21F7" w:rsidRDefault="00DB6D8E" w:rsidP="00DB6D8E">
      <w:pPr>
        <w:ind w:left="-142" w:hanging="284"/>
        <w:rPr>
          <w:rFonts w:asciiTheme="majorHAnsi" w:hAnsiTheme="majorHAnsi" w:cstheme="majorHAnsi"/>
          <w:b/>
          <w:sz w:val="22"/>
          <w:szCs w:val="22"/>
          <w:u w:val="single"/>
        </w:rPr>
      </w:pPr>
    </w:p>
    <w:p w14:paraId="48D68012" w14:textId="77777777" w:rsidR="00DB6D8E" w:rsidRPr="007D21F7" w:rsidRDefault="00DB6D8E" w:rsidP="00DB6D8E">
      <w:pPr>
        <w:pStyle w:val="ListParagraph"/>
        <w:numPr>
          <w:ilvl w:val="0"/>
          <w:numId w:val="7"/>
        </w:numPr>
        <w:spacing w:after="0" w:line="240" w:lineRule="auto"/>
        <w:ind w:left="284" w:hanging="284"/>
        <w:rPr>
          <w:rFonts w:ascii="Open Sans" w:hAnsi="Open Sans" w:cs="Open Sans"/>
          <w:sz w:val="18"/>
          <w:szCs w:val="18"/>
        </w:rPr>
      </w:pPr>
      <w:r w:rsidRPr="007D21F7">
        <w:rPr>
          <w:rFonts w:ascii="Open Sans" w:hAnsi="Open Sans" w:cs="Open Sans"/>
          <w:sz w:val="18"/>
          <w:szCs w:val="18"/>
        </w:rPr>
        <w:t xml:space="preserve">Pay the equivalent to one week’s rent, as a holding deposit to reserve the property. </w:t>
      </w:r>
    </w:p>
    <w:p w14:paraId="67FC17D7" w14:textId="77777777" w:rsidR="00DB6D8E" w:rsidRPr="007D21F7" w:rsidRDefault="00DB6D8E" w:rsidP="00DB6D8E">
      <w:pPr>
        <w:pStyle w:val="ListParagraph"/>
        <w:numPr>
          <w:ilvl w:val="0"/>
          <w:numId w:val="7"/>
        </w:numPr>
        <w:spacing w:after="0" w:line="240" w:lineRule="auto"/>
        <w:ind w:left="284" w:hanging="284"/>
        <w:rPr>
          <w:rFonts w:ascii="Open Sans" w:hAnsi="Open Sans" w:cs="Open Sans"/>
          <w:bCs/>
          <w:sz w:val="18"/>
          <w:szCs w:val="18"/>
        </w:rPr>
      </w:pPr>
      <w:r w:rsidRPr="007D21F7">
        <w:rPr>
          <w:rFonts w:ascii="Open Sans" w:hAnsi="Open Sans" w:cs="Open Sans"/>
          <w:sz w:val="18"/>
          <w:szCs w:val="18"/>
        </w:rPr>
        <w:t xml:space="preserve">Once you have paid a holding deposit you need to supply the documents listed below to our office within </w:t>
      </w:r>
      <w:r w:rsidRPr="007D21F7">
        <w:rPr>
          <w:rFonts w:ascii="Open Sans" w:hAnsi="Open Sans" w:cs="Open Sans"/>
          <w:bCs/>
          <w:sz w:val="18"/>
          <w:szCs w:val="18"/>
        </w:rPr>
        <w:t xml:space="preserve">5 calendar days. </w:t>
      </w:r>
    </w:p>
    <w:p w14:paraId="4D2B831F" w14:textId="77777777" w:rsidR="00DB6D8E" w:rsidRPr="007D21F7" w:rsidRDefault="00DB6D8E" w:rsidP="00DB6D8E">
      <w:pPr>
        <w:pStyle w:val="ListParagraph"/>
        <w:numPr>
          <w:ilvl w:val="0"/>
          <w:numId w:val="7"/>
        </w:numPr>
        <w:spacing w:after="0" w:line="240" w:lineRule="auto"/>
        <w:ind w:left="284" w:hanging="284"/>
        <w:rPr>
          <w:rFonts w:ascii="Open Sans" w:hAnsi="Open Sans" w:cs="Open Sans"/>
          <w:sz w:val="18"/>
          <w:szCs w:val="18"/>
        </w:rPr>
      </w:pPr>
      <w:r w:rsidRPr="007D21F7">
        <w:rPr>
          <w:rFonts w:ascii="Open Sans" w:hAnsi="Open Sans" w:cs="Open Sans"/>
          <w:sz w:val="18"/>
          <w:szCs w:val="18"/>
        </w:rPr>
        <w:t xml:space="preserve">The one week holding deposit will hold the property for you, for up to </w:t>
      </w:r>
      <w:r w:rsidRPr="007D21F7">
        <w:rPr>
          <w:rFonts w:ascii="Open Sans" w:hAnsi="Open Sans" w:cs="Open Sans"/>
          <w:bCs/>
          <w:sz w:val="18"/>
          <w:szCs w:val="18"/>
        </w:rPr>
        <w:t>15 calendar days.</w:t>
      </w:r>
      <w:r w:rsidRPr="007D21F7">
        <w:rPr>
          <w:rFonts w:ascii="Open Sans" w:hAnsi="Open Sans" w:cs="Open Sans"/>
          <w:sz w:val="18"/>
          <w:szCs w:val="18"/>
        </w:rPr>
        <w:t xml:space="preserve"> </w:t>
      </w:r>
    </w:p>
    <w:p w14:paraId="19522B4F" w14:textId="77777777" w:rsidR="00DB6D8E" w:rsidRPr="007D21F7" w:rsidRDefault="00DB6D8E" w:rsidP="00DB6D8E">
      <w:pPr>
        <w:pStyle w:val="ListParagraph"/>
        <w:numPr>
          <w:ilvl w:val="0"/>
          <w:numId w:val="7"/>
        </w:numPr>
        <w:spacing w:after="0" w:line="240" w:lineRule="auto"/>
        <w:ind w:left="284" w:hanging="284"/>
        <w:rPr>
          <w:rFonts w:ascii="Open Sans" w:hAnsi="Open Sans" w:cs="Open Sans"/>
          <w:sz w:val="18"/>
          <w:szCs w:val="18"/>
        </w:rPr>
      </w:pPr>
      <w:r w:rsidRPr="007D21F7">
        <w:rPr>
          <w:rFonts w:ascii="Open Sans" w:hAnsi="Open Sans" w:cs="Open Sans"/>
          <w:sz w:val="18"/>
          <w:szCs w:val="18"/>
        </w:rPr>
        <w:t xml:space="preserve">Within 15 calendar days the tenancy agreement must be entered </w:t>
      </w:r>
      <w:proofErr w:type="gramStart"/>
      <w:r w:rsidRPr="007D21F7">
        <w:rPr>
          <w:rFonts w:ascii="Open Sans" w:hAnsi="Open Sans" w:cs="Open Sans"/>
          <w:sz w:val="18"/>
          <w:szCs w:val="18"/>
        </w:rPr>
        <w:t>into</w:t>
      </w:r>
      <w:proofErr w:type="gramEnd"/>
      <w:r w:rsidRPr="007D21F7">
        <w:rPr>
          <w:rFonts w:ascii="Open Sans" w:hAnsi="Open Sans" w:cs="Open Sans"/>
          <w:sz w:val="18"/>
          <w:szCs w:val="18"/>
        </w:rPr>
        <w:t xml:space="preserve"> and the first month’s rent is due and payable. This may be extended to a maximum of 28 days via mutual agreement.</w:t>
      </w:r>
    </w:p>
    <w:p w14:paraId="00543086" w14:textId="77777777" w:rsidR="00DB6D8E" w:rsidRPr="007D21F7" w:rsidRDefault="00DB6D8E" w:rsidP="00DB6D8E">
      <w:pPr>
        <w:pStyle w:val="ListParagraph"/>
        <w:numPr>
          <w:ilvl w:val="0"/>
          <w:numId w:val="7"/>
        </w:numPr>
        <w:spacing w:after="0" w:line="240" w:lineRule="auto"/>
        <w:ind w:left="284" w:hanging="284"/>
        <w:rPr>
          <w:rFonts w:ascii="Open Sans" w:hAnsi="Open Sans" w:cs="Open Sans"/>
          <w:sz w:val="18"/>
          <w:szCs w:val="18"/>
        </w:rPr>
      </w:pPr>
      <w:r w:rsidRPr="007D21F7">
        <w:rPr>
          <w:rFonts w:ascii="Open Sans" w:hAnsi="Open Sans" w:cs="Open Sans"/>
          <w:sz w:val="18"/>
          <w:szCs w:val="18"/>
        </w:rPr>
        <w:t xml:space="preserve">Once the Referencing/Application process is complete you will be contacted to agree your tenancy start date. On the tenancy start date you will need to pay the first month’s rent + the equivalent of an additional 4 week’s rent as a deposit. The 5 </w:t>
      </w:r>
      <w:proofErr w:type="gramStart"/>
      <w:r w:rsidRPr="007D21F7">
        <w:rPr>
          <w:rFonts w:ascii="Open Sans" w:hAnsi="Open Sans" w:cs="Open Sans"/>
          <w:sz w:val="18"/>
          <w:szCs w:val="18"/>
        </w:rPr>
        <w:t>week’s</w:t>
      </w:r>
      <w:proofErr w:type="gramEnd"/>
      <w:r w:rsidRPr="007D21F7">
        <w:rPr>
          <w:rFonts w:ascii="Open Sans" w:hAnsi="Open Sans" w:cs="Open Sans"/>
          <w:sz w:val="18"/>
          <w:szCs w:val="18"/>
        </w:rPr>
        <w:t xml:space="preserve"> will then be registered and protected with the DPS (Deposit Protection Scheme).  </w:t>
      </w:r>
    </w:p>
    <w:p w14:paraId="38D62859" w14:textId="77777777" w:rsidR="00DB6D8E" w:rsidRPr="00D70E03" w:rsidRDefault="00DB6D8E" w:rsidP="00DB6D8E">
      <w:pPr>
        <w:pStyle w:val="ListParagraph"/>
        <w:numPr>
          <w:ilvl w:val="0"/>
          <w:numId w:val="7"/>
        </w:numPr>
        <w:spacing w:after="0" w:line="240" w:lineRule="auto"/>
        <w:ind w:left="284" w:hanging="284"/>
        <w:rPr>
          <w:rFonts w:ascii="Open Sans" w:hAnsi="Open Sans" w:cs="Open Sans"/>
          <w:sz w:val="18"/>
          <w:szCs w:val="18"/>
        </w:rPr>
      </w:pPr>
      <w:r w:rsidRPr="007D21F7">
        <w:rPr>
          <w:rFonts w:ascii="Open Sans" w:hAnsi="Open Sans" w:cs="Open Sans"/>
          <w:sz w:val="18"/>
          <w:szCs w:val="18"/>
        </w:rPr>
        <w:t xml:space="preserve">The Lease will then be emailed for E Signing, the keys will need to be collected from our office, all tenants must be present so that we can verify your ID, unless this has been done at the viewing. </w:t>
      </w:r>
    </w:p>
    <w:p w14:paraId="0AD6A37F" w14:textId="3A1A155B" w:rsidR="00DB6D8E" w:rsidRDefault="00DB6D8E" w:rsidP="00DB6D8E">
      <w:pPr>
        <w:ind w:left="142" w:hanging="142"/>
        <w:rPr>
          <w:rFonts w:ascii="Open Sans" w:hAnsi="Open Sans" w:cs="Open Sans"/>
          <w:sz w:val="18"/>
          <w:szCs w:val="18"/>
        </w:rPr>
      </w:pPr>
    </w:p>
    <w:p w14:paraId="15B20D7E" w14:textId="77777777" w:rsidR="00DB6D8E" w:rsidRPr="007D21F7" w:rsidRDefault="00DB6D8E" w:rsidP="00DB6D8E">
      <w:pPr>
        <w:ind w:left="-142" w:hanging="284"/>
        <w:rPr>
          <w:rFonts w:ascii="Open Sans" w:hAnsi="Open Sans" w:cs="Open Sans"/>
          <w:sz w:val="18"/>
          <w:szCs w:val="18"/>
        </w:rPr>
      </w:pPr>
    </w:p>
    <w:p w14:paraId="674AF3BC" w14:textId="77777777" w:rsidR="00DB6D8E" w:rsidRPr="007D21F7" w:rsidRDefault="00DB6D8E" w:rsidP="00DB6D8E">
      <w:pPr>
        <w:ind w:left="-142" w:hanging="284"/>
        <w:rPr>
          <w:rFonts w:ascii="Open Sans" w:hAnsi="Open Sans" w:cs="Open Sans"/>
          <w:b/>
          <w:sz w:val="18"/>
          <w:szCs w:val="18"/>
        </w:rPr>
      </w:pPr>
      <w:r w:rsidRPr="007D21F7">
        <w:rPr>
          <w:rFonts w:ascii="Open Sans" w:hAnsi="Open Sans" w:cs="Open Sans"/>
          <w:b/>
          <w:sz w:val="18"/>
          <w:szCs w:val="18"/>
        </w:rPr>
        <w:t xml:space="preserve">Documents required for all occupants over the age of 18 </w:t>
      </w:r>
      <w:r>
        <w:rPr>
          <w:rFonts w:ascii="Open Sans" w:hAnsi="Open Sans" w:cs="Open Sans"/>
          <w:b/>
          <w:sz w:val="18"/>
          <w:szCs w:val="18"/>
        </w:rPr>
        <w:t>y</w:t>
      </w:r>
      <w:r w:rsidRPr="007D21F7">
        <w:rPr>
          <w:rFonts w:ascii="Open Sans" w:hAnsi="Open Sans" w:cs="Open Sans"/>
          <w:b/>
          <w:sz w:val="18"/>
          <w:szCs w:val="18"/>
        </w:rPr>
        <w:t>ears.</w:t>
      </w:r>
      <w:r>
        <w:rPr>
          <w:rFonts w:ascii="Open Sans" w:hAnsi="Open Sans" w:cs="Open Sans"/>
          <w:b/>
          <w:sz w:val="18"/>
          <w:szCs w:val="18"/>
        </w:rPr>
        <w:br/>
      </w:r>
    </w:p>
    <w:p w14:paraId="417560C4" w14:textId="77777777" w:rsidR="00DB6D8E" w:rsidRPr="007D21F7"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sidRPr="007D21F7">
        <w:rPr>
          <w:rFonts w:ascii="Open Sans" w:hAnsi="Open Sans" w:cs="Open Sans"/>
          <w:sz w:val="18"/>
          <w:szCs w:val="18"/>
        </w:rPr>
        <w:t xml:space="preserve">Tenant’s application form </w:t>
      </w:r>
    </w:p>
    <w:p w14:paraId="4F0E2781" w14:textId="77777777" w:rsidR="00DB6D8E"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sidRPr="007D21F7">
        <w:rPr>
          <w:rFonts w:ascii="Open Sans" w:hAnsi="Open Sans" w:cs="Open Sans"/>
          <w:sz w:val="18"/>
          <w:szCs w:val="18"/>
        </w:rPr>
        <w:t>Passport or other official photo ID</w:t>
      </w:r>
    </w:p>
    <w:p w14:paraId="6D0E53B5" w14:textId="77777777" w:rsidR="00DB6D8E" w:rsidRPr="007D21F7"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Pr>
          <w:rFonts w:ascii="Open Sans" w:hAnsi="Open Sans" w:cs="Open Sans"/>
          <w:sz w:val="18"/>
          <w:szCs w:val="18"/>
        </w:rPr>
        <w:t xml:space="preserve">Immigration Status </w:t>
      </w:r>
      <w:proofErr w:type="spellStart"/>
      <w:r>
        <w:rPr>
          <w:rFonts w:ascii="Open Sans" w:hAnsi="Open Sans" w:cs="Open Sans"/>
          <w:sz w:val="18"/>
          <w:szCs w:val="18"/>
        </w:rPr>
        <w:t>Sharecode</w:t>
      </w:r>
      <w:proofErr w:type="spellEnd"/>
      <w:r>
        <w:rPr>
          <w:rFonts w:ascii="Open Sans" w:hAnsi="Open Sans" w:cs="Open Sans"/>
          <w:sz w:val="18"/>
          <w:szCs w:val="18"/>
        </w:rPr>
        <w:t xml:space="preserve"> (If applicable)</w:t>
      </w:r>
    </w:p>
    <w:p w14:paraId="59AE2A68" w14:textId="77777777" w:rsidR="00DB6D8E" w:rsidRPr="007D21F7"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sidRPr="007D21F7">
        <w:rPr>
          <w:rFonts w:ascii="Open Sans" w:hAnsi="Open Sans" w:cs="Open Sans"/>
          <w:sz w:val="18"/>
          <w:szCs w:val="18"/>
        </w:rPr>
        <w:t>Last three wage slips or any other proof of income (working tax credit, accounts if self-employed)</w:t>
      </w:r>
    </w:p>
    <w:p w14:paraId="099DC81A" w14:textId="77777777" w:rsidR="00DB6D8E" w:rsidRPr="007D21F7"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sidRPr="007D21F7">
        <w:rPr>
          <w:rFonts w:ascii="Open Sans" w:hAnsi="Open Sans" w:cs="Open Sans"/>
          <w:sz w:val="18"/>
          <w:szCs w:val="18"/>
        </w:rPr>
        <w:t>Last three months bank statements</w:t>
      </w:r>
    </w:p>
    <w:p w14:paraId="05124BA4" w14:textId="77777777" w:rsidR="00DB6D8E" w:rsidRPr="007D21F7"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sidRPr="007D21F7">
        <w:rPr>
          <w:rFonts w:ascii="Open Sans" w:hAnsi="Open Sans" w:cs="Open Sans"/>
          <w:sz w:val="18"/>
          <w:szCs w:val="18"/>
        </w:rPr>
        <w:t xml:space="preserve">Employment reference confirming contract type. </w:t>
      </w:r>
    </w:p>
    <w:p w14:paraId="29EC7CEA" w14:textId="77777777" w:rsidR="00DB6D8E" w:rsidRPr="007D21F7"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sidRPr="007D21F7">
        <w:rPr>
          <w:rFonts w:ascii="Open Sans" w:hAnsi="Open Sans" w:cs="Open Sans"/>
          <w:sz w:val="18"/>
          <w:szCs w:val="18"/>
        </w:rPr>
        <w:t>Proof of current address</w:t>
      </w:r>
    </w:p>
    <w:p w14:paraId="7080E888" w14:textId="77777777" w:rsidR="00DB6D8E" w:rsidRPr="007D21F7"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sidRPr="007D21F7">
        <w:rPr>
          <w:rFonts w:ascii="Open Sans" w:hAnsi="Open Sans" w:cs="Open Sans"/>
          <w:sz w:val="18"/>
          <w:szCs w:val="18"/>
        </w:rPr>
        <w:t>Guarantor application form</w:t>
      </w:r>
    </w:p>
    <w:p w14:paraId="1C65AD35" w14:textId="77777777" w:rsidR="00DB6D8E" w:rsidRPr="007D21F7"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sidRPr="007D21F7">
        <w:rPr>
          <w:rFonts w:ascii="Open Sans" w:hAnsi="Open Sans" w:cs="Open Sans"/>
          <w:sz w:val="18"/>
          <w:szCs w:val="18"/>
        </w:rPr>
        <w:t>Guarantor photo ID</w:t>
      </w:r>
    </w:p>
    <w:p w14:paraId="03B29137" w14:textId="77777777" w:rsidR="00DB6D8E" w:rsidRPr="007D21F7" w:rsidRDefault="00DB6D8E" w:rsidP="00DB6D8E">
      <w:pPr>
        <w:pStyle w:val="ListParagraph"/>
        <w:numPr>
          <w:ilvl w:val="0"/>
          <w:numId w:val="6"/>
        </w:numPr>
        <w:tabs>
          <w:tab w:val="left" w:pos="284"/>
        </w:tabs>
        <w:spacing w:after="0" w:line="240" w:lineRule="auto"/>
        <w:ind w:left="0" w:firstLine="0"/>
        <w:rPr>
          <w:rFonts w:ascii="Open Sans" w:hAnsi="Open Sans" w:cs="Open Sans"/>
          <w:sz w:val="18"/>
          <w:szCs w:val="18"/>
        </w:rPr>
      </w:pPr>
      <w:r w:rsidRPr="007D21F7">
        <w:rPr>
          <w:rFonts w:ascii="Open Sans" w:hAnsi="Open Sans" w:cs="Open Sans"/>
          <w:sz w:val="18"/>
          <w:szCs w:val="18"/>
        </w:rPr>
        <w:t xml:space="preserve">Proof of </w:t>
      </w:r>
      <w:r>
        <w:rPr>
          <w:rFonts w:ascii="Open Sans" w:hAnsi="Open Sans" w:cs="Open Sans"/>
          <w:sz w:val="18"/>
          <w:szCs w:val="18"/>
        </w:rPr>
        <w:t>g</w:t>
      </w:r>
      <w:r w:rsidRPr="007D21F7">
        <w:rPr>
          <w:rFonts w:ascii="Open Sans" w:hAnsi="Open Sans" w:cs="Open Sans"/>
          <w:sz w:val="18"/>
          <w:szCs w:val="18"/>
        </w:rPr>
        <w:t>uarantor’s home ownership (mortgage statement/buildings insurance)</w:t>
      </w:r>
    </w:p>
    <w:p w14:paraId="551E3E67" w14:textId="4C5F8BC9" w:rsidR="00DB6D8E" w:rsidRDefault="00DB6D8E" w:rsidP="00DB6D8E">
      <w:pPr>
        <w:ind w:left="-142" w:hanging="284"/>
        <w:rPr>
          <w:rFonts w:ascii="Open Sans" w:hAnsi="Open Sans" w:cs="Open Sans"/>
          <w:sz w:val="18"/>
          <w:szCs w:val="18"/>
        </w:rPr>
      </w:pPr>
    </w:p>
    <w:p w14:paraId="08826D13" w14:textId="77777777" w:rsidR="00DB6D8E" w:rsidRPr="007D21F7" w:rsidRDefault="00DB6D8E" w:rsidP="00DB6D8E">
      <w:pPr>
        <w:ind w:left="-142" w:hanging="284"/>
        <w:rPr>
          <w:rFonts w:ascii="Open Sans" w:hAnsi="Open Sans" w:cs="Open Sans"/>
          <w:sz w:val="18"/>
          <w:szCs w:val="18"/>
        </w:rPr>
      </w:pPr>
    </w:p>
    <w:p w14:paraId="78D4DF44" w14:textId="77777777" w:rsidR="00DB6D8E" w:rsidRPr="00FB750E" w:rsidRDefault="00DB6D8E" w:rsidP="00DB6D8E">
      <w:pPr>
        <w:ind w:left="-142" w:hanging="284"/>
        <w:rPr>
          <w:rFonts w:ascii="Open Sans" w:hAnsi="Open Sans" w:cs="Open Sans"/>
          <w:b/>
          <w:bCs/>
          <w:sz w:val="16"/>
          <w:szCs w:val="16"/>
        </w:rPr>
      </w:pPr>
      <w:r w:rsidRPr="00FB750E">
        <w:rPr>
          <w:rFonts w:ascii="Open Sans" w:hAnsi="Open Sans" w:cs="Open Sans"/>
          <w:b/>
          <w:bCs/>
          <w:sz w:val="16"/>
          <w:szCs w:val="16"/>
        </w:rPr>
        <w:t>AFFORDABILTY CHECK</w:t>
      </w:r>
    </w:p>
    <w:p w14:paraId="19863D0D" w14:textId="77777777" w:rsidR="00DB6D8E" w:rsidRPr="007D21F7" w:rsidRDefault="00DB6D8E" w:rsidP="00DB6D8E">
      <w:pPr>
        <w:ind w:left="-142" w:hanging="284"/>
        <w:rPr>
          <w:rFonts w:ascii="Open Sans" w:hAnsi="Open Sans" w:cs="Open Sans"/>
          <w:sz w:val="18"/>
          <w:szCs w:val="18"/>
        </w:rPr>
      </w:pPr>
      <w:r w:rsidRPr="007D21F7">
        <w:rPr>
          <w:rFonts w:ascii="Open Sans" w:hAnsi="Open Sans" w:cs="Open Sans"/>
          <w:sz w:val="18"/>
          <w:szCs w:val="18"/>
        </w:rPr>
        <w:t>Rent £400pcm/Income £12,000 +</w:t>
      </w:r>
    </w:p>
    <w:p w14:paraId="4DE0CD40" w14:textId="77777777" w:rsidR="00DB6D8E" w:rsidRPr="007D21F7" w:rsidRDefault="00DB6D8E" w:rsidP="00DB6D8E">
      <w:pPr>
        <w:ind w:left="-142" w:hanging="284"/>
        <w:rPr>
          <w:rFonts w:ascii="Open Sans" w:hAnsi="Open Sans" w:cs="Open Sans"/>
          <w:sz w:val="18"/>
          <w:szCs w:val="18"/>
        </w:rPr>
      </w:pPr>
      <w:r w:rsidRPr="007D21F7">
        <w:rPr>
          <w:rFonts w:ascii="Open Sans" w:hAnsi="Open Sans" w:cs="Open Sans"/>
          <w:sz w:val="18"/>
          <w:szCs w:val="18"/>
        </w:rPr>
        <w:t>Rent £500pcm/Income £15,000 +</w:t>
      </w:r>
    </w:p>
    <w:p w14:paraId="442EEC90" w14:textId="77777777" w:rsidR="00DB6D8E" w:rsidRPr="007D21F7" w:rsidRDefault="00DB6D8E" w:rsidP="00DB6D8E">
      <w:pPr>
        <w:ind w:left="-142" w:hanging="284"/>
        <w:rPr>
          <w:rFonts w:ascii="Open Sans" w:hAnsi="Open Sans" w:cs="Open Sans"/>
          <w:sz w:val="18"/>
          <w:szCs w:val="18"/>
        </w:rPr>
      </w:pPr>
      <w:r w:rsidRPr="007D21F7">
        <w:rPr>
          <w:rFonts w:ascii="Open Sans" w:hAnsi="Open Sans" w:cs="Open Sans"/>
          <w:sz w:val="18"/>
          <w:szCs w:val="18"/>
        </w:rPr>
        <w:t>Rent £600pcm/Income £18,000 +</w:t>
      </w:r>
    </w:p>
    <w:p w14:paraId="573621C2" w14:textId="77777777" w:rsidR="00DB6D8E" w:rsidRPr="007D21F7" w:rsidRDefault="00DB6D8E" w:rsidP="00DB6D8E">
      <w:pPr>
        <w:ind w:left="-142" w:hanging="284"/>
        <w:rPr>
          <w:rFonts w:ascii="Open Sans" w:hAnsi="Open Sans" w:cs="Open Sans"/>
          <w:sz w:val="18"/>
          <w:szCs w:val="18"/>
        </w:rPr>
      </w:pPr>
      <w:r w:rsidRPr="007D21F7">
        <w:rPr>
          <w:rFonts w:ascii="Open Sans" w:hAnsi="Open Sans" w:cs="Open Sans"/>
          <w:sz w:val="18"/>
          <w:szCs w:val="18"/>
        </w:rPr>
        <w:t>Rent £700pcm/Income £21,000 +</w:t>
      </w:r>
    </w:p>
    <w:p w14:paraId="52B9FA53" w14:textId="77777777" w:rsidR="00DB6D8E" w:rsidRPr="007D21F7" w:rsidRDefault="00DB6D8E" w:rsidP="00DB6D8E">
      <w:pPr>
        <w:ind w:left="-142" w:hanging="284"/>
        <w:rPr>
          <w:rFonts w:ascii="Open Sans" w:hAnsi="Open Sans" w:cs="Open Sans"/>
          <w:sz w:val="18"/>
          <w:szCs w:val="18"/>
        </w:rPr>
      </w:pPr>
      <w:r w:rsidRPr="007D21F7">
        <w:rPr>
          <w:rFonts w:ascii="Open Sans" w:hAnsi="Open Sans" w:cs="Open Sans"/>
          <w:sz w:val="18"/>
          <w:szCs w:val="18"/>
        </w:rPr>
        <w:t>Rent £800pcm/Income £24,000 +</w:t>
      </w:r>
    </w:p>
    <w:p w14:paraId="7BEC6FA6" w14:textId="2B5DAD1D" w:rsidR="00DB6D8E" w:rsidRDefault="00DB6D8E" w:rsidP="00DB6D8E">
      <w:pPr>
        <w:ind w:left="-142" w:hanging="284"/>
        <w:rPr>
          <w:rFonts w:ascii="Open Sans" w:hAnsi="Open Sans" w:cs="Open Sans"/>
          <w:sz w:val="18"/>
          <w:szCs w:val="18"/>
        </w:rPr>
      </w:pPr>
      <w:r w:rsidRPr="007D21F7">
        <w:rPr>
          <w:rFonts w:ascii="Open Sans" w:hAnsi="Open Sans" w:cs="Open Sans"/>
          <w:sz w:val="18"/>
          <w:szCs w:val="18"/>
        </w:rPr>
        <w:t>Rent £900pcm/Income £27,000 +</w:t>
      </w:r>
    </w:p>
    <w:p w14:paraId="14EE03AA" w14:textId="0E9F1738" w:rsidR="00DB6D8E" w:rsidRDefault="00DB6D8E" w:rsidP="00DB6D8E">
      <w:pPr>
        <w:ind w:left="-142" w:hanging="284"/>
        <w:rPr>
          <w:rFonts w:ascii="Open Sans" w:hAnsi="Open Sans" w:cs="Open Sans"/>
          <w:sz w:val="18"/>
          <w:szCs w:val="18"/>
        </w:rPr>
      </w:pPr>
    </w:p>
    <w:p w14:paraId="084A845B" w14:textId="77777777" w:rsidR="00DB6D8E" w:rsidRPr="00401749" w:rsidRDefault="00DB6D8E" w:rsidP="00DB6D8E">
      <w:pPr>
        <w:ind w:left="-142" w:hanging="284"/>
        <w:rPr>
          <w:rFonts w:ascii="Open Sans" w:hAnsi="Open Sans" w:cs="Open Sans"/>
          <w:sz w:val="18"/>
          <w:szCs w:val="18"/>
        </w:rPr>
      </w:pPr>
    </w:p>
    <w:p w14:paraId="38843036" w14:textId="16A474AA" w:rsidR="00DB6D8E" w:rsidRDefault="00DB6D8E" w:rsidP="00DB6D8E">
      <w:pPr>
        <w:ind w:left="-426" w:right="850"/>
        <w:rPr>
          <w:rFonts w:ascii="Open Sans" w:hAnsi="Open Sans" w:cs="Open Sans"/>
          <w:b/>
          <w:sz w:val="20"/>
          <w:szCs w:val="20"/>
        </w:rPr>
      </w:pPr>
      <w:r w:rsidRPr="00FD4845">
        <w:rPr>
          <w:rFonts w:ascii="Open Sans" w:hAnsi="Open Sans" w:cs="Open Sans"/>
          <w:b/>
          <w:sz w:val="20"/>
          <w:szCs w:val="20"/>
        </w:rPr>
        <w:t xml:space="preserve">Please make sure that you can supply all the information before paying the deposit. It is </w:t>
      </w:r>
      <w:r w:rsidRPr="00FD4845">
        <w:rPr>
          <w:rFonts w:ascii="Open Sans" w:hAnsi="Open Sans" w:cs="Open Sans"/>
          <w:b/>
          <w:sz w:val="20"/>
          <w:szCs w:val="20"/>
          <w:u w:val="single"/>
        </w:rPr>
        <w:t>non-refundable</w:t>
      </w:r>
      <w:r w:rsidRPr="00FD4845">
        <w:rPr>
          <w:rFonts w:ascii="Open Sans" w:hAnsi="Open Sans" w:cs="Open Sans"/>
          <w:b/>
          <w:sz w:val="20"/>
          <w:szCs w:val="20"/>
        </w:rPr>
        <w:t xml:space="preserve"> in the event t</w:t>
      </w:r>
      <w:r w:rsidR="00D46C17">
        <w:rPr>
          <w:rFonts w:ascii="Open Sans" w:hAnsi="Open Sans" w:cs="Open Sans"/>
          <w:b/>
          <w:sz w:val="20"/>
          <w:szCs w:val="20"/>
        </w:rPr>
        <w:t>h</w:t>
      </w:r>
      <w:r w:rsidRPr="00FD4845">
        <w:rPr>
          <w:rFonts w:ascii="Open Sans" w:hAnsi="Open Sans" w:cs="Open Sans"/>
          <w:b/>
          <w:sz w:val="20"/>
          <w:szCs w:val="20"/>
        </w:rPr>
        <w:t>at you fail to complete the above. Please note a homeowner guarantor is mandatory for all tenancies</w:t>
      </w:r>
      <w:r>
        <w:rPr>
          <w:rFonts w:ascii="Open Sans" w:hAnsi="Open Sans" w:cs="Open Sans"/>
          <w:b/>
          <w:sz w:val="20"/>
          <w:szCs w:val="20"/>
        </w:rPr>
        <w:t>.</w:t>
      </w:r>
    </w:p>
    <w:p w14:paraId="40CFA187" w14:textId="787482E5" w:rsidR="00DB6D8E" w:rsidRDefault="00DB6D8E" w:rsidP="00DB6D8E">
      <w:pPr>
        <w:ind w:left="-426" w:right="850"/>
        <w:rPr>
          <w:rFonts w:ascii="Open Sans" w:hAnsi="Open Sans" w:cs="Open Sans"/>
          <w:b/>
          <w:sz w:val="20"/>
          <w:szCs w:val="20"/>
        </w:rPr>
      </w:pPr>
    </w:p>
    <w:p w14:paraId="28CE76A4" w14:textId="13AA3757" w:rsidR="00DB6D8E" w:rsidRDefault="00DB6D8E" w:rsidP="00DB6D8E">
      <w:pPr>
        <w:ind w:left="-426" w:right="850"/>
        <w:rPr>
          <w:rFonts w:ascii="Open Sans" w:hAnsi="Open Sans" w:cs="Open Sans"/>
          <w:b/>
          <w:sz w:val="20"/>
          <w:szCs w:val="20"/>
        </w:rPr>
      </w:pPr>
    </w:p>
    <w:p w14:paraId="0419BC35" w14:textId="6A55E830" w:rsidR="00DB6D8E" w:rsidRDefault="00DB6D8E" w:rsidP="00DB6D8E">
      <w:pPr>
        <w:ind w:left="-426" w:right="850"/>
        <w:rPr>
          <w:rFonts w:ascii="Open Sans" w:hAnsi="Open Sans" w:cs="Open Sans"/>
          <w:b/>
          <w:sz w:val="20"/>
          <w:szCs w:val="20"/>
        </w:rPr>
      </w:pPr>
    </w:p>
    <w:p w14:paraId="7CB95658" w14:textId="6D327729" w:rsidR="00DB6D8E" w:rsidRDefault="00DB6D8E" w:rsidP="00DB6D8E">
      <w:pPr>
        <w:ind w:left="-426" w:right="850"/>
        <w:rPr>
          <w:rFonts w:ascii="Open Sans" w:hAnsi="Open Sans" w:cs="Open Sans"/>
          <w:b/>
          <w:sz w:val="20"/>
          <w:szCs w:val="20"/>
        </w:rPr>
      </w:pPr>
    </w:p>
    <w:p w14:paraId="44125036" w14:textId="77777777" w:rsidR="00DB6D8E" w:rsidRPr="00E0122B" w:rsidRDefault="00DB6D8E" w:rsidP="00DB6D8E">
      <w:pPr>
        <w:ind w:left="-426" w:right="850"/>
        <w:rPr>
          <w:rFonts w:ascii="Open Sans" w:hAnsi="Open Sans" w:cs="Open Sans"/>
          <w:b/>
          <w:sz w:val="20"/>
          <w:szCs w:val="20"/>
        </w:rPr>
      </w:pPr>
    </w:p>
    <w:p w14:paraId="42DBD106" w14:textId="77777777" w:rsidR="00DB6D8E" w:rsidRDefault="00DB6D8E" w:rsidP="00DB6D8E">
      <w:pPr>
        <w:spacing w:before="240"/>
        <w:ind w:left="-426"/>
        <w:rPr>
          <w:rFonts w:ascii="Open Sans" w:hAnsi="Open Sans" w:cs="Open Sans"/>
          <w:sz w:val="18"/>
          <w:szCs w:val="18"/>
        </w:rPr>
      </w:pPr>
    </w:p>
    <w:p w14:paraId="63E1674B" w14:textId="77777777" w:rsidR="009A5D04" w:rsidRDefault="009A5D04" w:rsidP="00DB6D8E">
      <w:pPr>
        <w:spacing w:before="240"/>
        <w:ind w:left="-426"/>
        <w:rPr>
          <w:rFonts w:ascii="Open Sans" w:hAnsi="Open Sans" w:cs="Open Sans"/>
          <w:sz w:val="18"/>
          <w:szCs w:val="18"/>
        </w:rPr>
      </w:pPr>
    </w:p>
    <w:p w14:paraId="423A59AA" w14:textId="7F5389D6" w:rsidR="00DB6D8E" w:rsidRPr="00D771D2" w:rsidRDefault="00DB6D8E" w:rsidP="00DB6D8E">
      <w:pPr>
        <w:spacing w:before="240"/>
        <w:ind w:left="-426"/>
        <w:rPr>
          <w:rFonts w:ascii="Open Sans" w:hAnsi="Open Sans" w:cs="Open Sans"/>
          <w:b/>
          <w:bCs/>
          <w:sz w:val="18"/>
          <w:szCs w:val="18"/>
        </w:rPr>
      </w:pPr>
      <w:r w:rsidRPr="007228D1">
        <w:rPr>
          <w:rFonts w:ascii="Open Sans" w:hAnsi="Open Sans" w:cs="Open Sans"/>
          <w:sz w:val="18"/>
          <w:szCs w:val="18"/>
        </w:rPr>
        <w:t xml:space="preserve">The person who is ultimately paying the property deposit is </w:t>
      </w:r>
      <w:r w:rsidRPr="007228D1">
        <w:rPr>
          <w:rFonts w:ascii="Open Sans" w:hAnsi="Open Sans" w:cs="Open Sans"/>
          <w:b/>
          <w:bCs/>
          <w:sz w:val="18"/>
          <w:szCs w:val="18"/>
        </w:rPr>
        <w:t>Tenant One</w:t>
      </w:r>
      <w:r>
        <w:rPr>
          <w:rFonts w:ascii="Open Sans" w:hAnsi="Open Sans" w:cs="Open Sans"/>
          <w:sz w:val="18"/>
          <w:szCs w:val="18"/>
        </w:rPr>
        <w:t>.</w:t>
      </w:r>
      <w:r>
        <w:rPr>
          <w:rFonts w:ascii="Open Sans" w:hAnsi="Open Sans" w:cs="Open Sans"/>
          <w:sz w:val="18"/>
          <w:szCs w:val="18"/>
        </w:rPr>
        <w:br/>
        <w:t>T</w:t>
      </w:r>
      <w:r w:rsidRPr="007228D1">
        <w:rPr>
          <w:rFonts w:ascii="Open Sans" w:hAnsi="Open Sans" w:cs="Open Sans"/>
          <w:sz w:val="18"/>
          <w:szCs w:val="18"/>
        </w:rPr>
        <w:t xml:space="preserve">he full deposit will later be registered with the DPS in this </w:t>
      </w:r>
      <w:r>
        <w:rPr>
          <w:rFonts w:ascii="Open Sans" w:hAnsi="Open Sans" w:cs="Open Sans"/>
          <w:sz w:val="18"/>
          <w:szCs w:val="18"/>
        </w:rPr>
        <w:t>t</w:t>
      </w:r>
      <w:r w:rsidRPr="007228D1">
        <w:rPr>
          <w:rFonts w:ascii="Open Sans" w:hAnsi="Open Sans" w:cs="Open Sans"/>
          <w:sz w:val="18"/>
          <w:szCs w:val="18"/>
        </w:rPr>
        <w:t>enant’s name. Please complete your details below:</w:t>
      </w:r>
    </w:p>
    <w:p w14:paraId="538EA4A0" w14:textId="77777777" w:rsidR="00DB6D8E" w:rsidRDefault="00DB6D8E" w:rsidP="00DB6D8E">
      <w:pPr>
        <w:spacing w:before="240"/>
        <w:ind w:left="-142" w:hanging="284"/>
        <w:rPr>
          <w:rFonts w:ascii="Open Sans" w:hAnsi="Open Sans" w:cs="Open Sans"/>
          <w:b/>
          <w:bCs/>
          <w:sz w:val="18"/>
          <w:szCs w:val="18"/>
        </w:rPr>
      </w:pPr>
      <w:r>
        <w:rPr>
          <w:rFonts w:ascii="Open Sans" w:hAnsi="Open Sans" w:cs="Open Sans"/>
          <w:b/>
          <w:bCs/>
          <w:sz w:val="18"/>
          <w:szCs w:val="18"/>
        </w:rPr>
        <w:t>TENANT ONE</w:t>
      </w:r>
    </w:p>
    <w:tbl>
      <w:tblPr>
        <w:tblStyle w:val="TableGrid"/>
        <w:tblW w:w="10173" w:type="dxa"/>
        <w:tblInd w:w="-318" w:type="dxa"/>
        <w:tblLayout w:type="fixed"/>
        <w:tblLook w:val="04A0" w:firstRow="1" w:lastRow="0" w:firstColumn="1" w:lastColumn="0" w:noHBand="0" w:noVBand="1"/>
      </w:tblPr>
      <w:tblGrid>
        <w:gridCol w:w="1555"/>
        <w:gridCol w:w="3798"/>
        <w:gridCol w:w="1701"/>
        <w:gridCol w:w="3119"/>
      </w:tblGrid>
      <w:tr w:rsidR="00DB6D8E" w:rsidRPr="00D60292" w14:paraId="5EFC73D7" w14:textId="77777777" w:rsidTr="00DB6D8E">
        <w:trPr>
          <w:trHeight w:val="302"/>
        </w:trPr>
        <w:tc>
          <w:tcPr>
            <w:tcW w:w="1555" w:type="dxa"/>
            <w:vAlign w:val="center"/>
          </w:tcPr>
          <w:p w14:paraId="224E6E1C" w14:textId="77777777" w:rsidR="00DB6D8E" w:rsidRPr="00D60292" w:rsidRDefault="00DB6D8E" w:rsidP="005641F7">
            <w:pPr>
              <w:widowControl w:val="0"/>
              <w:spacing w:before="100" w:beforeAutospacing="1" w:after="100" w:afterAutospacing="1" w:line="240" w:lineRule="exact"/>
              <w:rPr>
                <w:rFonts w:ascii="Open Sans" w:hAnsi="Open Sans" w:cs="Open Sans"/>
                <w:iCs/>
                <w:sz w:val="14"/>
                <w:szCs w:val="14"/>
              </w:rPr>
            </w:pPr>
            <w:r w:rsidRPr="00BB6279">
              <w:rPr>
                <w:rFonts w:ascii="Open Sans" w:hAnsi="Open Sans" w:cs="Open Sans"/>
                <w:iCs/>
                <w:sz w:val="14"/>
                <w:szCs w:val="14"/>
              </w:rPr>
              <w:t>FULL NAME</w:t>
            </w:r>
          </w:p>
        </w:tc>
        <w:tc>
          <w:tcPr>
            <w:tcW w:w="8618" w:type="dxa"/>
            <w:gridSpan w:val="3"/>
            <w:vAlign w:val="center"/>
          </w:tcPr>
          <w:p w14:paraId="35E2F5CC" w14:textId="77777777" w:rsidR="00DB6D8E" w:rsidRPr="00D60292" w:rsidRDefault="00DB6D8E" w:rsidP="005641F7">
            <w:pPr>
              <w:widowControl w:val="0"/>
              <w:spacing w:before="100" w:beforeAutospacing="1" w:after="100" w:afterAutospacing="1"/>
              <w:rPr>
                <w:rFonts w:ascii="Open Sans" w:hAnsi="Open Sans" w:cs="Open Sans"/>
                <w:sz w:val="14"/>
                <w:szCs w:val="14"/>
              </w:rPr>
            </w:pPr>
          </w:p>
        </w:tc>
      </w:tr>
      <w:tr w:rsidR="00DB6D8E" w:rsidRPr="00D60292" w14:paraId="71F9515C" w14:textId="77777777" w:rsidTr="00DB6D8E">
        <w:trPr>
          <w:trHeight w:val="264"/>
        </w:trPr>
        <w:tc>
          <w:tcPr>
            <w:tcW w:w="1555" w:type="dxa"/>
            <w:vAlign w:val="center"/>
          </w:tcPr>
          <w:p w14:paraId="15F4EC0E" w14:textId="77777777" w:rsidR="00DB6D8E" w:rsidRPr="00D60292" w:rsidRDefault="00DB6D8E" w:rsidP="005641F7">
            <w:pPr>
              <w:widowControl w:val="0"/>
              <w:spacing w:before="100" w:beforeAutospacing="1" w:after="100" w:afterAutospacing="1" w:line="240" w:lineRule="exact"/>
              <w:rPr>
                <w:rFonts w:ascii="Open Sans" w:hAnsi="Open Sans" w:cs="Open Sans"/>
                <w:iCs/>
                <w:sz w:val="14"/>
                <w:szCs w:val="14"/>
              </w:rPr>
            </w:pPr>
            <w:r w:rsidRPr="00BB6279">
              <w:rPr>
                <w:rFonts w:ascii="Open Sans" w:hAnsi="Open Sans" w:cs="Open Sans"/>
                <w:iCs/>
                <w:sz w:val="14"/>
                <w:szCs w:val="14"/>
              </w:rPr>
              <w:t>CONTACT NUMBER</w:t>
            </w:r>
          </w:p>
        </w:tc>
        <w:tc>
          <w:tcPr>
            <w:tcW w:w="3798" w:type="dxa"/>
            <w:vAlign w:val="center"/>
          </w:tcPr>
          <w:p w14:paraId="70108C9B" w14:textId="77777777" w:rsidR="00DB6D8E" w:rsidRPr="00D60292" w:rsidRDefault="00DB6D8E" w:rsidP="005641F7">
            <w:pPr>
              <w:widowControl w:val="0"/>
              <w:spacing w:before="100" w:beforeAutospacing="1" w:after="100" w:afterAutospacing="1"/>
              <w:rPr>
                <w:rFonts w:ascii="Open Sans" w:hAnsi="Open Sans" w:cs="Open Sans"/>
                <w:sz w:val="14"/>
                <w:szCs w:val="14"/>
              </w:rPr>
            </w:pPr>
          </w:p>
        </w:tc>
        <w:tc>
          <w:tcPr>
            <w:tcW w:w="1701" w:type="dxa"/>
            <w:vAlign w:val="center"/>
          </w:tcPr>
          <w:p w14:paraId="45EF0700" w14:textId="77777777" w:rsidR="00DB6D8E" w:rsidRPr="00D60292" w:rsidRDefault="00DB6D8E" w:rsidP="005641F7">
            <w:pPr>
              <w:widowControl w:val="0"/>
              <w:spacing w:before="100" w:beforeAutospacing="1" w:after="100" w:afterAutospacing="1"/>
              <w:rPr>
                <w:rFonts w:ascii="Open Sans" w:hAnsi="Open Sans" w:cs="Open Sans"/>
                <w:sz w:val="14"/>
                <w:szCs w:val="14"/>
              </w:rPr>
            </w:pPr>
            <w:r>
              <w:rPr>
                <w:rFonts w:ascii="Open Sans" w:hAnsi="Open Sans" w:cs="Open Sans"/>
                <w:iCs/>
                <w:sz w:val="14"/>
                <w:szCs w:val="14"/>
              </w:rPr>
              <w:t>EMAIL</w:t>
            </w:r>
          </w:p>
        </w:tc>
        <w:tc>
          <w:tcPr>
            <w:tcW w:w="3119" w:type="dxa"/>
            <w:vAlign w:val="center"/>
          </w:tcPr>
          <w:p w14:paraId="7DEC6C07" w14:textId="77777777" w:rsidR="00DB6D8E" w:rsidRPr="00D60292" w:rsidRDefault="00DB6D8E" w:rsidP="005641F7">
            <w:pPr>
              <w:widowControl w:val="0"/>
              <w:spacing w:before="100" w:beforeAutospacing="1" w:after="100" w:afterAutospacing="1"/>
              <w:rPr>
                <w:rFonts w:ascii="Open Sans" w:hAnsi="Open Sans" w:cs="Open Sans"/>
                <w:sz w:val="14"/>
                <w:szCs w:val="14"/>
              </w:rPr>
            </w:pPr>
          </w:p>
        </w:tc>
      </w:tr>
    </w:tbl>
    <w:p w14:paraId="04B32A57" w14:textId="77777777" w:rsidR="00DB6D8E" w:rsidRDefault="00DB6D8E" w:rsidP="00DB6D8E">
      <w:pPr>
        <w:ind w:left="-964" w:right="850"/>
        <w:rPr>
          <w:rFonts w:ascii="Open Sans" w:hAnsi="Open Sans" w:cs="Open Sans"/>
          <w:b/>
          <w:bCs/>
          <w:sz w:val="18"/>
          <w:szCs w:val="18"/>
        </w:rPr>
      </w:pPr>
    </w:p>
    <w:p w14:paraId="686BFF14" w14:textId="77777777" w:rsidR="00DB6D8E" w:rsidRDefault="00DB6D8E" w:rsidP="00DB6D8E">
      <w:pPr>
        <w:ind w:left="-426" w:right="850"/>
        <w:rPr>
          <w:rFonts w:ascii="Open Sans" w:hAnsi="Open Sans" w:cs="Open Sans"/>
          <w:b/>
          <w:sz w:val="18"/>
          <w:szCs w:val="18"/>
        </w:rPr>
      </w:pPr>
      <w:r w:rsidRPr="00BB6279">
        <w:rPr>
          <w:rFonts w:ascii="Open Sans" w:hAnsi="Open Sans" w:cs="Open Sans"/>
          <w:b/>
          <w:sz w:val="18"/>
          <w:szCs w:val="18"/>
        </w:rPr>
        <w:t>TENANT TWO</w:t>
      </w:r>
    </w:p>
    <w:tbl>
      <w:tblPr>
        <w:tblStyle w:val="TableGrid"/>
        <w:tblW w:w="10174" w:type="dxa"/>
        <w:tblInd w:w="-319" w:type="dxa"/>
        <w:tblLayout w:type="fixed"/>
        <w:tblLook w:val="04A0" w:firstRow="1" w:lastRow="0" w:firstColumn="1" w:lastColumn="0" w:noHBand="0" w:noVBand="1"/>
      </w:tblPr>
      <w:tblGrid>
        <w:gridCol w:w="1556"/>
        <w:gridCol w:w="3798"/>
        <w:gridCol w:w="1701"/>
        <w:gridCol w:w="3119"/>
      </w:tblGrid>
      <w:tr w:rsidR="00DB6D8E" w:rsidRPr="00D60292" w14:paraId="79E09F02" w14:textId="77777777" w:rsidTr="00DB6D8E">
        <w:trPr>
          <w:trHeight w:val="302"/>
        </w:trPr>
        <w:tc>
          <w:tcPr>
            <w:tcW w:w="1555" w:type="dxa"/>
            <w:vAlign w:val="center"/>
          </w:tcPr>
          <w:p w14:paraId="12259A4E" w14:textId="77777777" w:rsidR="00DB6D8E" w:rsidRPr="00D60292" w:rsidRDefault="00DB6D8E" w:rsidP="005641F7">
            <w:pPr>
              <w:widowControl w:val="0"/>
              <w:spacing w:before="100" w:beforeAutospacing="1" w:after="100" w:afterAutospacing="1" w:line="240" w:lineRule="exact"/>
              <w:rPr>
                <w:rFonts w:ascii="Open Sans" w:hAnsi="Open Sans" w:cs="Open Sans"/>
                <w:iCs/>
                <w:sz w:val="14"/>
                <w:szCs w:val="14"/>
              </w:rPr>
            </w:pPr>
            <w:r w:rsidRPr="00BB6279">
              <w:rPr>
                <w:rFonts w:ascii="Open Sans" w:hAnsi="Open Sans" w:cs="Open Sans"/>
                <w:iCs/>
                <w:sz w:val="14"/>
                <w:szCs w:val="14"/>
              </w:rPr>
              <w:t>FULL NAME</w:t>
            </w:r>
          </w:p>
        </w:tc>
        <w:tc>
          <w:tcPr>
            <w:tcW w:w="8618" w:type="dxa"/>
            <w:gridSpan w:val="3"/>
            <w:vAlign w:val="center"/>
          </w:tcPr>
          <w:p w14:paraId="479D555D" w14:textId="77777777" w:rsidR="00DB6D8E" w:rsidRPr="00D60292" w:rsidRDefault="00DB6D8E" w:rsidP="005641F7">
            <w:pPr>
              <w:widowControl w:val="0"/>
              <w:spacing w:before="100" w:beforeAutospacing="1" w:after="100" w:afterAutospacing="1"/>
              <w:rPr>
                <w:rFonts w:ascii="Open Sans" w:hAnsi="Open Sans" w:cs="Open Sans"/>
                <w:sz w:val="14"/>
                <w:szCs w:val="14"/>
              </w:rPr>
            </w:pPr>
          </w:p>
        </w:tc>
      </w:tr>
      <w:tr w:rsidR="00DB6D8E" w:rsidRPr="00D60292" w14:paraId="75C938D5" w14:textId="77777777" w:rsidTr="00DB6D8E">
        <w:trPr>
          <w:trHeight w:val="264"/>
        </w:trPr>
        <w:tc>
          <w:tcPr>
            <w:tcW w:w="1555" w:type="dxa"/>
            <w:vAlign w:val="center"/>
          </w:tcPr>
          <w:p w14:paraId="394101D8" w14:textId="77777777" w:rsidR="00DB6D8E" w:rsidRPr="00D60292" w:rsidRDefault="00DB6D8E" w:rsidP="005641F7">
            <w:pPr>
              <w:widowControl w:val="0"/>
              <w:spacing w:before="100" w:beforeAutospacing="1" w:after="100" w:afterAutospacing="1" w:line="240" w:lineRule="exact"/>
              <w:rPr>
                <w:rFonts w:ascii="Open Sans" w:hAnsi="Open Sans" w:cs="Open Sans"/>
                <w:iCs/>
                <w:sz w:val="14"/>
                <w:szCs w:val="14"/>
              </w:rPr>
            </w:pPr>
            <w:r w:rsidRPr="00BB6279">
              <w:rPr>
                <w:rFonts w:ascii="Open Sans" w:hAnsi="Open Sans" w:cs="Open Sans"/>
                <w:iCs/>
                <w:sz w:val="14"/>
                <w:szCs w:val="14"/>
              </w:rPr>
              <w:t>CONTACT NUMBER</w:t>
            </w:r>
          </w:p>
        </w:tc>
        <w:tc>
          <w:tcPr>
            <w:tcW w:w="3798" w:type="dxa"/>
            <w:vAlign w:val="center"/>
          </w:tcPr>
          <w:p w14:paraId="0DF08786" w14:textId="77777777" w:rsidR="00DB6D8E" w:rsidRPr="00D60292" w:rsidRDefault="00DB6D8E" w:rsidP="005641F7">
            <w:pPr>
              <w:widowControl w:val="0"/>
              <w:spacing w:before="100" w:beforeAutospacing="1" w:after="100" w:afterAutospacing="1"/>
              <w:rPr>
                <w:rFonts w:ascii="Open Sans" w:hAnsi="Open Sans" w:cs="Open Sans"/>
                <w:sz w:val="14"/>
                <w:szCs w:val="14"/>
              </w:rPr>
            </w:pPr>
          </w:p>
        </w:tc>
        <w:tc>
          <w:tcPr>
            <w:tcW w:w="1701" w:type="dxa"/>
            <w:vAlign w:val="center"/>
          </w:tcPr>
          <w:p w14:paraId="5F8BE12A" w14:textId="77777777" w:rsidR="00DB6D8E" w:rsidRPr="00D60292" w:rsidRDefault="00DB6D8E" w:rsidP="005641F7">
            <w:pPr>
              <w:widowControl w:val="0"/>
              <w:spacing w:before="100" w:beforeAutospacing="1" w:after="100" w:afterAutospacing="1"/>
              <w:rPr>
                <w:rFonts w:ascii="Open Sans" w:hAnsi="Open Sans" w:cs="Open Sans"/>
                <w:sz w:val="14"/>
                <w:szCs w:val="14"/>
              </w:rPr>
            </w:pPr>
            <w:r>
              <w:rPr>
                <w:rFonts w:ascii="Open Sans" w:hAnsi="Open Sans" w:cs="Open Sans"/>
                <w:iCs/>
                <w:sz w:val="14"/>
                <w:szCs w:val="14"/>
              </w:rPr>
              <w:t>EMAIL</w:t>
            </w:r>
          </w:p>
        </w:tc>
        <w:tc>
          <w:tcPr>
            <w:tcW w:w="3119" w:type="dxa"/>
            <w:vAlign w:val="center"/>
          </w:tcPr>
          <w:p w14:paraId="1449FF06" w14:textId="77777777" w:rsidR="00DB6D8E" w:rsidRPr="00D60292" w:rsidRDefault="00DB6D8E" w:rsidP="005641F7">
            <w:pPr>
              <w:widowControl w:val="0"/>
              <w:spacing w:before="100" w:beforeAutospacing="1" w:after="100" w:afterAutospacing="1"/>
              <w:rPr>
                <w:rFonts w:ascii="Open Sans" w:hAnsi="Open Sans" w:cs="Open Sans"/>
                <w:sz w:val="14"/>
                <w:szCs w:val="14"/>
              </w:rPr>
            </w:pPr>
          </w:p>
        </w:tc>
      </w:tr>
    </w:tbl>
    <w:p w14:paraId="5291D093" w14:textId="77777777" w:rsidR="00DB6D8E" w:rsidRDefault="00DB6D8E" w:rsidP="00DB6D8E">
      <w:pPr>
        <w:ind w:right="850"/>
        <w:rPr>
          <w:rFonts w:ascii="Open Sans" w:hAnsi="Open Sans" w:cs="Open Sans"/>
          <w:b/>
          <w:sz w:val="18"/>
          <w:szCs w:val="18"/>
        </w:rPr>
      </w:pPr>
    </w:p>
    <w:p w14:paraId="60A403D6" w14:textId="77777777" w:rsidR="00DB6D8E" w:rsidRDefault="00DB6D8E" w:rsidP="00DB6D8E">
      <w:pPr>
        <w:ind w:left="-964" w:right="850"/>
        <w:rPr>
          <w:rFonts w:ascii="Open Sans" w:hAnsi="Open Sans" w:cs="Open Sans"/>
          <w:b/>
          <w:sz w:val="18"/>
          <w:szCs w:val="18"/>
        </w:rPr>
      </w:pPr>
    </w:p>
    <w:p w14:paraId="73EE1C6E" w14:textId="6DDD5F75" w:rsidR="00DB6D8E" w:rsidRPr="00BB6279" w:rsidRDefault="00DB6D8E" w:rsidP="00DB6D8E">
      <w:pPr>
        <w:ind w:left="-426" w:right="850"/>
        <w:rPr>
          <w:rFonts w:ascii="Open Sans" w:hAnsi="Open Sans" w:cs="Open Sans"/>
          <w:sz w:val="18"/>
          <w:szCs w:val="18"/>
        </w:rPr>
      </w:pPr>
      <w:r w:rsidRPr="007D21F7">
        <w:rPr>
          <w:rFonts w:ascii="Open Sans" w:hAnsi="Open Sans" w:cs="Open Sans"/>
          <w:b/>
          <w:sz w:val="18"/>
          <w:szCs w:val="18"/>
        </w:rPr>
        <w:t>You are signing this as confirmation you have read the above and understand the deposit is non-refundable, if you are not able to satisfy all the requirements, as set out on Page 1, If you have any CCJ’s, Bankruptcy etc. please disclose before signing.</w:t>
      </w:r>
    </w:p>
    <w:p w14:paraId="10C5906A" w14:textId="77777777" w:rsidR="00DB6D8E" w:rsidRDefault="00DB6D8E" w:rsidP="00DB6D8E">
      <w:pPr>
        <w:ind w:left="-964" w:right="850"/>
        <w:rPr>
          <w:rFonts w:ascii="Open Sans" w:hAnsi="Open Sans" w:cs="Open Sans"/>
          <w:b/>
          <w:sz w:val="18"/>
          <w:szCs w:val="18"/>
        </w:rPr>
      </w:pPr>
    </w:p>
    <w:tbl>
      <w:tblPr>
        <w:tblStyle w:val="TableGrid"/>
        <w:tblW w:w="10201" w:type="dxa"/>
        <w:tblInd w:w="-318" w:type="dxa"/>
        <w:tblLook w:val="04A0" w:firstRow="1" w:lastRow="0" w:firstColumn="1" w:lastColumn="0" w:noHBand="0" w:noVBand="1"/>
      </w:tblPr>
      <w:tblGrid>
        <w:gridCol w:w="1986"/>
        <w:gridCol w:w="4252"/>
        <w:gridCol w:w="992"/>
        <w:gridCol w:w="2971"/>
      </w:tblGrid>
      <w:tr w:rsidR="00DB6D8E" w:rsidRPr="00D60292" w14:paraId="69045148" w14:textId="77777777" w:rsidTr="00DB6D8E">
        <w:trPr>
          <w:trHeight w:val="606"/>
        </w:trPr>
        <w:tc>
          <w:tcPr>
            <w:tcW w:w="1986" w:type="dxa"/>
          </w:tcPr>
          <w:p w14:paraId="0641EE14" w14:textId="77777777" w:rsidR="00DB6D8E" w:rsidRPr="00D60292" w:rsidRDefault="00DB6D8E" w:rsidP="005641F7">
            <w:pPr>
              <w:tabs>
                <w:tab w:val="left" w:pos="7513"/>
              </w:tabs>
              <w:rPr>
                <w:rFonts w:ascii="Open Sans" w:hAnsi="Open Sans" w:cs="Open Sans"/>
                <w:sz w:val="14"/>
                <w:szCs w:val="14"/>
              </w:rPr>
            </w:pPr>
            <w:r w:rsidRPr="00625AFD">
              <w:rPr>
                <w:rFonts w:ascii="Open Sans" w:hAnsi="Open Sans" w:cs="Open Sans"/>
                <w:b/>
                <w:bCs/>
                <w:sz w:val="14"/>
                <w:szCs w:val="14"/>
              </w:rPr>
              <w:t>TENANT ONE</w:t>
            </w:r>
            <w:r>
              <w:rPr>
                <w:rFonts w:ascii="Open Sans" w:hAnsi="Open Sans" w:cs="Open Sans"/>
                <w:sz w:val="14"/>
                <w:szCs w:val="14"/>
              </w:rPr>
              <w:t xml:space="preserve"> SIGNATURE</w:t>
            </w:r>
          </w:p>
        </w:tc>
        <w:tc>
          <w:tcPr>
            <w:tcW w:w="4252" w:type="dxa"/>
          </w:tcPr>
          <w:p w14:paraId="2A573841" w14:textId="77777777" w:rsidR="00DB6D8E" w:rsidRPr="00D60292" w:rsidRDefault="00DB6D8E" w:rsidP="005641F7">
            <w:pPr>
              <w:tabs>
                <w:tab w:val="left" w:pos="7513"/>
              </w:tabs>
              <w:rPr>
                <w:rFonts w:ascii="Open Sans" w:hAnsi="Open Sans" w:cs="Open Sans"/>
                <w:sz w:val="14"/>
                <w:szCs w:val="14"/>
              </w:rPr>
            </w:pPr>
          </w:p>
        </w:tc>
        <w:tc>
          <w:tcPr>
            <w:tcW w:w="992" w:type="dxa"/>
          </w:tcPr>
          <w:p w14:paraId="6F15D7EC" w14:textId="77777777" w:rsidR="00DB6D8E" w:rsidRPr="00D60292" w:rsidRDefault="00DB6D8E" w:rsidP="005641F7">
            <w:pPr>
              <w:tabs>
                <w:tab w:val="left" w:pos="7513"/>
              </w:tabs>
              <w:rPr>
                <w:rFonts w:ascii="Open Sans" w:hAnsi="Open Sans" w:cs="Open Sans"/>
                <w:sz w:val="14"/>
                <w:szCs w:val="14"/>
              </w:rPr>
            </w:pPr>
            <w:r w:rsidRPr="00D60292">
              <w:rPr>
                <w:rFonts w:ascii="Open Sans" w:hAnsi="Open Sans" w:cs="Open Sans"/>
                <w:sz w:val="14"/>
                <w:szCs w:val="14"/>
              </w:rPr>
              <w:t xml:space="preserve">DATE </w:t>
            </w:r>
          </w:p>
        </w:tc>
        <w:tc>
          <w:tcPr>
            <w:tcW w:w="2971" w:type="dxa"/>
          </w:tcPr>
          <w:p w14:paraId="34096F6C" w14:textId="77777777" w:rsidR="00DB6D8E" w:rsidRPr="00D60292" w:rsidRDefault="00DB6D8E" w:rsidP="005641F7">
            <w:pPr>
              <w:tabs>
                <w:tab w:val="left" w:pos="7513"/>
              </w:tabs>
              <w:rPr>
                <w:rFonts w:ascii="Open Sans" w:hAnsi="Open Sans" w:cs="Open Sans"/>
                <w:sz w:val="14"/>
                <w:szCs w:val="14"/>
              </w:rPr>
            </w:pPr>
          </w:p>
        </w:tc>
      </w:tr>
      <w:tr w:rsidR="00DB6D8E" w:rsidRPr="00D60292" w14:paraId="78678410" w14:textId="77777777" w:rsidTr="00DB6D8E">
        <w:trPr>
          <w:trHeight w:val="559"/>
        </w:trPr>
        <w:tc>
          <w:tcPr>
            <w:tcW w:w="1986" w:type="dxa"/>
          </w:tcPr>
          <w:p w14:paraId="65AF2932" w14:textId="77777777" w:rsidR="00DB6D8E" w:rsidRPr="00D60292" w:rsidRDefault="00DB6D8E" w:rsidP="005641F7">
            <w:pPr>
              <w:tabs>
                <w:tab w:val="left" w:pos="7513"/>
              </w:tabs>
              <w:rPr>
                <w:rFonts w:ascii="Open Sans" w:hAnsi="Open Sans" w:cs="Open Sans"/>
                <w:sz w:val="14"/>
                <w:szCs w:val="14"/>
              </w:rPr>
            </w:pPr>
            <w:r w:rsidRPr="00625AFD">
              <w:rPr>
                <w:rFonts w:ascii="Open Sans" w:hAnsi="Open Sans" w:cs="Open Sans"/>
                <w:b/>
                <w:bCs/>
                <w:sz w:val="14"/>
                <w:szCs w:val="14"/>
              </w:rPr>
              <w:t>TENANT TWO</w:t>
            </w:r>
            <w:r>
              <w:rPr>
                <w:rFonts w:ascii="Open Sans" w:hAnsi="Open Sans" w:cs="Open Sans"/>
                <w:sz w:val="14"/>
                <w:szCs w:val="14"/>
              </w:rPr>
              <w:t xml:space="preserve"> SIGNATURE</w:t>
            </w:r>
          </w:p>
        </w:tc>
        <w:tc>
          <w:tcPr>
            <w:tcW w:w="4252" w:type="dxa"/>
          </w:tcPr>
          <w:p w14:paraId="0BCC4E8A" w14:textId="77777777" w:rsidR="00DB6D8E" w:rsidRPr="00D60292" w:rsidRDefault="00DB6D8E" w:rsidP="005641F7">
            <w:pPr>
              <w:tabs>
                <w:tab w:val="left" w:pos="7513"/>
              </w:tabs>
              <w:rPr>
                <w:rFonts w:ascii="Open Sans" w:hAnsi="Open Sans" w:cs="Open Sans"/>
                <w:sz w:val="14"/>
                <w:szCs w:val="14"/>
              </w:rPr>
            </w:pPr>
          </w:p>
        </w:tc>
        <w:tc>
          <w:tcPr>
            <w:tcW w:w="992" w:type="dxa"/>
          </w:tcPr>
          <w:p w14:paraId="37EDC2C6" w14:textId="77777777" w:rsidR="00DB6D8E" w:rsidRPr="00D60292" w:rsidRDefault="00DB6D8E" w:rsidP="005641F7">
            <w:pPr>
              <w:tabs>
                <w:tab w:val="left" w:pos="7513"/>
              </w:tabs>
              <w:rPr>
                <w:rFonts w:ascii="Open Sans" w:hAnsi="Open Sans" w:cs="Open Sans"/>
                <w:sz w:val="14"/>
                <w:szCs w:val="14"/>
              </w:rPr>
            </w:pPr>
            <w:r w:rsidRPr="00D60292">
              <w:rPr>
                <w:rFonts w:ascii="Open Sans" w:hAnsi="Open Sans" w:cs="Open Sans"/>
                <w:sz w:val="14"/>
                <w:szCs w:val="14"/>
              </w:rPr>
              <w:t xml:space="preserve">DATE </w:t>
            </w:r>
          </w:p>
        </w:tc>
        <w:tc>
          <w:tcPr>
            <w:tcW w:w="2971" w:type="dxa"/>
          </w:tcPr>
          <w:p w14:paraId="3755FA13" w14:textId="77777777" w:rsidR="00DB6D8E" w:rsidRPr="00D60292" w:rsidRDefault="00DB6D8E" w:rsidP="005641F7">
            <w:pPr>
              <w:tabs>
                <w:tab w:val="left" w:pos="7513"/>
              </w:tabs>
              <w:rPr>
                <w:rFonts w:ascii="Open Sans" w:hAnsi="Open Sans" w:cs="Open Sans"/>
                <w:sz w:val="14"/>
                <w:szCs w:val="14"/>
              </w:rPr>
            </w:pPr>
          </w:p>
        </w:tc>
      </w:tr>
    </w:tbl>
    <w:p w14:paraId="36425FDC" w14:textId="77777777" w:rsidR="00DB6D8E" w:rsidRPr="007D21F7" w:rsidRDefault="00DB6D8E" w:rsidP="00DB6D8E">
      <w:pPr>
        <w:rPr>
          <w:rFonts w:ascii="Open Sans" w:hAnsi="Open Sans" w:cs="Open Sans"/>
          <w:b/>
          <w:sz w:val="18"/>
          <w:szCs w:val="18"/>
          <w:u w:val="single"/>
        </w:rPr>
      </w:pPr>
    </w:p>
    <w:p w14:paraId="2B64531D" w14:textId="77777777" w:rsidR="00DB6D8E" w:rsidRPr="00FD4845" w:rsidRDefault="00DB6D8E" w:rsidP="00DB6D8E">
      <w:pPr>
        <w:tabs>
          <w:tab w:val="left" w:pos="7513"/>
        </w:tabs>
        <w:ind w:left="-426"/>
        <w:rPr>
          <w:rFonts w:ascii="Open Sans" w:hAnsi="Open Sans" w:cs="Open Sans"/>
          <w:b/>
          <w:sz w:val="18"/>
          <w:szCs w:val="18"/>
        </w:rPr>
      </w:pPr>
      <w:r w:rsidRPr="007D39F9">
        <w:rPr>
          <w:rFonts w:ascii="Open Sans" w:hAnsi="Open Sans" w:cs="Open Sans"/>
          <w:b/>
          <w:sz w:val="18"/>
          <w:szCs w:val="18"/>
        </w:rPr>
        <w:t>TENANTS DETAILS</w:t>
      </w:r>
    </w:p>
    <w:tbl>
      <w:tblPr>
        <w:tblStyle w:val="TableGrid"/>
        <w:tblW w:w="10207" w:type="dxa"/>
        <w:tblInd w:w="-318" w:type="dxa"/>
        <w:tblLook w:val="04A0" w:firstRow="1" w:lastRow="0" w:firstColumn="1" w:lastColumn="0" w:noHBand="0" w:noVBand="1"/>
      </w:tblPr>
      <w:tblGrid>
        <w:gridCol w:w="4949"/>
        <w:gridCol w:w="5258"/>
      </w:tblGrid>
      <w:tr w:rsidR="00DB6D8E" w14:paraId="1E3DE198" w14:textId="77777777" w:rsidTr="00DB6D8E">
        <w:trPr>
          <w:trHeight w:val="545"/>
        </w:trPr>
        <w:tc>
          <w:tcPr>
            <w:tcW w:w="4949" w:type="dxa"/>
          </w:tcPr>
          <w:p w14:paraId="42D5515B" w14:textId="77777777" w:rsidR="00DB6D8E" w:rsidRDefault="00DB6D8E" w:rsidP="005641F7">
            <w:pPr>
              <w:rPr>
                <w:rFonts w:ascii="Open Sans" w:hAnsi="Open Sans" w:cs="Open Sans"/>
                <w:sz w:val="14"/>
                <w:szCs w:val="14"/>
              </w:rPr>
            </w:pPr>
          </w:p>
          <w:p w14:paraId="0C9EF763" w14:textId="77777777" w:rsidR="00DB6D8E" w:rsidRPr="00FD4845" w:rsidRDefault="00DB6D8E" w:rsidP="005641F7">
            <w:pPr>
              <w:rPr>
                <w:rFonts w:ascii="Open Sans" w:hAnsi="Open Sans" w:cs="Open Sans"/>
                <w:sz w:val="14"/>
                <w:szCs w:val="14"/>
              </w:rPr>
            </w:pPr>
            <w:r w:rsidRPr="00E0122B">
              <w:rPr>
                <w:rFonts w:ascii="Open Sans" w:hAnsi="Open Sans" w:cs="Open Sans"/>
                <w:b/>
                <w:bCs/>
                <w:sz w:val="14"/>
                <w:szCs w:val="14"/>
              </w:rPr>
              <w:t>TENANT ONE:</w:t>
            </w:r>
            <w:r>
              <w:rPr>
                <w:rFonts w:ascii="Open Sans" w:hAnsi="Open Sans" w:cs="Open Sans"/>
                <w:sz w:val="14"/>
                <w:szCs w:val="14"/>
              </w:rPr>
              <w:t xml:space="preserve"> </w:t>
            </w:r>
            <w:r w:rsidRPr="00FD4845">
              <w:rPr>
                <w:rFonts w:ascii="Open Sans" w:hAnsi="Open Sans" w:cs="Open Sans"/>
                <w:sz w:val="14"/>
                <w:szCs w:val="14"/>
              </w:rPr>
              <w:t>I HAVE PAID THE HOLDING DEPOSIT OF</w:t>
            </w:r>
          </w:p>
        </w:tc>
        <w:tc>
          <w:tcPr>
            <w:tcW w:w="5258" w:type="dxa"/>
          </w:tcPr>
          <w:p w14:paraId="498556F3" w14:textId="77777777" w:rsidR="00DB6D8E" w:rsidRDefault="00DB6D8E" w:rsidP="005641F7">
            <w:pPr>
              <w:rPr>
                <w:rFonts w:ascii="Open Sans" w:hAnsi="Open Sans" w:cs="Open Sans"/>
                <w:sz w:val="14"/>
                <w:szCs w:val="14"/>
              </w:rPr>
            </w:pPr>
          </w:p>
          <w:p w14:paraId="1B6574C8" w14:textId="77777777" w:rsidR="00DB6D8E" w:rsidRPr="00E0122B" w:rsidRDefault="00DB6D8E" w:rsidP="005641F7">
            <w:pPr>
              <w:rPr>
                <w:rFonts w:ascii="Open Sans" w:hAnsi="Open Sans" w:cs="Open Sans"/>
                <w:b/>
                <w:bCs/>
                <w:sz w:val="14"/>
                <w:szCs w:val="14"/>
              </w:rPr>
            </w:pPr>
            <w:r w:rsidRPr="00E0122B">
              <w:rPr>
                <w:rFonts w:ascii="Open Sans" w:hAnsi="Open Sans" w:cs="Open Sans"/>
                <w:b/>
                <w:bCs/>
                <w:sz w:val="14"/>
                <w:szCs w:val="14"/>
              </w:rPr>
              <w:t>£</w:t>
            </w:r>
          </w:p>
        </w:tc>
      </w:tr>
      <w:tr w:rsidR="00DB6D8E" w14:paraId="7D2CED6E" w14:textId="77777777" w:rsidTr="00DB6D8E">
        <w:trPr>
          <w:trHeight w:val="553"/>
        </w:trPr>
        <w:tc>
          <w:tcPr>
            <w:tcW w:w="4949" w:type="dxa"/>
          </w:tcPr>
          <w:p w14:paraId="47043BE4" w14:textId="77777777" w:rsidR="00DB6D8E" w:rsidRDefault="00DB6D8E" w:rsidP="005641F7">
            <w:pPr>
              <w:rPr>
                <w:rFonts w:ascii="Open Sans" w:hAnsi="Open Sans" w:cs="Open Sans"/>
                <w:sz w:val="14"/>
                <w:szCs w:val="14"/>
              </w:rPr>
            </w:pPr>
          </w:p>
          <w:p w14:paraId="087A7219" w14:textId="77777777" w:rsidR="00DB6D8E" w:rsidRPr="00FD4845" w:rsidRDefault="00DB6D8E" w:rsidP="005641F7">
            <w:pPr>
              <w:rPr>
                <w:rFonts w:ascii="Open Sans" w:hAnsi="Open Sans" w:cs="Open Sans"/>
                <w:sz w:val="14"/>
                <w:szCs w:val="14"/>
              </w:rPr>
            </w:pPr>
            <w:r w:rsidRPr="00FD4845">
              <w:rPr>
                <w:rFonts w:ascii="Open Sans" w:hAnsi="Open Sans" w:cs="Open Sans"/>
                <w:sz w:val="14"/>
                <w:szCs w:val="14"/>
              </w:rPr>
              <w:t>DATE PAID</w:t>
            </w:r>
          </w:p>
        </w:tc>
        <w:tc>
          <w:tcPr>
            <w:tcW w:w="5258" w:type="dxa"/>
          </w:tcPr>
          <w:p w14:paraId="5C77DB82" w14:textId="77777777" w:rsidR="00DB6D8E" w:rsidRPr="00FD4845" w:rsidRDefault="00DB6D8E" w:rsidP="005641F7">
            <w:pPr>
              <w:rPr>
                <w:rFonts w:ascii="Open Sans" w:hAnsi="Open Sans" w:cs="Open Sans"/>
                <w:sz w:val="14"/>
                <w:szCs w:val="14"/>
              </w:rPr>
            </w:pPr>
          </w:p>
        </w:tc>
      </w:tr>
    </w:tbl>
    <w:p w14:paraId="3F9D81AF" w14:textId="77777777" w:rsidR="00DB6D8E" w:rsidRDefault="00DB6D8E" w:rsidP="00DB6D8E">
      <w:pPr>
        <w:tabs>
          <w:tab w:val="left" w:pos="7513"/>
        </w:tabs>
        <w:rPr>
          <w:rFonts w:ascii="Open Sans" w:hAnsi="Open Sans" w:cs="Open Sans"/>
          <w:sz w:val="18"/>
          <w:szCs w:val="18"/>
        </w:rPr>
      </w:pPr>
    </w:p>
    <w:p w14:paraId="1884DFA2" w14:textId="77777777" w:rsidR="00DB6D8E" w:rsidRPr="00625AFD" w:rsidRDefault="00DB6D8E" w:rsidP="00DB6D8E">
      <w:pPr>
        <w:tabs>
          <w:tab w:val="left" w:pos="7513"/>
        </w:tabs>
        <w:ind w:left="-426"/>
        <w:rPr>
          <w:rFonts w:ascii="Open Sans" w:hAnsi="Open Sans" w:cs="Open Sans"/>
          <w:b/>
          <w:bCs/>
          <w:sz w:val="18"/>
          <w:szCs w:val="18"/>
        </w:rPr>
      </w:pPr>
      <w:r w:rsidRPr="00625AFD">
        <w:rPr>
          <w:rFonts w:ascii="Open Sans" w:hAnsi="Open Sans" w:cs="Open Sans"/>
          <w:b/>
          <w:bCs/>
          <w:sz w:val="16"/>
          <w:szCs w:val="16"/>
        </w:rPr>
        <w:t>HOLDING DEPOSIT EXTENTION</w:t>
      </w:r>
    </w:p>
    <w:p w14:paraId="3C840126" w14:textId="77777777" w:rsidR="00DB6D8E" w:rsidRPr="00625AFD" w:rsidRDefault="00DB6D8E" w:rsidP="00DB6D8E">
      <w:pPr>
        <w:tabs>
          <w:tab w:val="left" w:pos="7513"/>
        </w:tabs>
        <w:ind w:left="-426"/>
        <w:rPr>
          <w:rFonts w:ascii="Open Sans" w:hAnsi="Open Sans" w:cs="Open Sans"/>
          <w:b/>
          <w:bCs/>
          <w:i/>
          <w:iCs/>
          <w:sz w:val="20"/>
          <w:szCs w:val="20"/>
        </w:rPr>
      </w:pPr>
      <w:r w:rsidRPr="00625AFD">
        <w:rPr>
          <w:rFonts w:ascii="Open Sans" w:hAnsi="Open Sans" w:cs="Open Sans"/>
          <w:b/>
          <w:bCs/>
          <w:i/>
          <w:iCs/>
          <w:sz w:val="20"/>
          <w:szCs w:val="20"/>
        </w:rPr>
        <w:t xml:space="preserve">I agree that Regency </w:t>
      </w:r>
      <w:r w:rsidRPr="00625AFD">
        <w:rPr>
          <w:rFonts w:ascii="Open Sans" w:hAnsi="Open Sans" w:cs="Open Sans"/>
          <w:b/>
          <w:bCs/>
          <w:i/>
          <w:iCs/>
          <w:sz w:val="18"/>
          <w:szCs w:val="18"/>
        </w:rPr>
        <w:t>Estates</w:t>
      </w:r>
      <w:r>
        <w:rPr>
          <w:rFonts w:ascii="Open Sans" w:hAnsi="Open Sans" w:cs="Open Sans"/>
          <w:b/>
          <w:bCs/>
          <w:i/>
          <w:iCs/>
          <w:sz w:val="20"/>
          <w:szCs w:val="20"/>
        </w:rPr>
        <w:t xml:space="preserve"> (if applicable)</w:t>
      </w:r>
      <w:r w:rsidRPr="00625AFD">
        <w:rPr>
          <w:rFonts w:ascii="Open Sans" w:hAnsi="Open Sans" w:cs="Open Sans"/>
          <w:b/>
          <w:bCs/>
          <w:i/>
          <w:iCs/>
          <w:sz w:val="20"/>
          <w:szCs w:val="20"/>
        </w:rPr>
        <w:t xml:space="preserve"> can continue to hold my holding deposit for a further 14 days whilst the preparation of the tenancy agreement is processed. (Further extensions will not be granted).</w:t>
      </w:r>
    </w:p>
    <w:p w14:paraId="2F2CEA98" w14:textId="77777777" w:rsidR="00DB6D8E" w:rsidRPr="00625AFD" w:rsidRDefault="00DB6D8E" w:rsidP="00DB6D8E">
      <w:pPr>
        <w:tabs>
          <w:tab w:val="left" w:pos="7513"/>
        </w:tabs>
        <w:rPr>
          <w:rFonts w:ascii="Open Sans" w:hAnsi="Open Sans" w:cs="Open Sans"/>
          <w:sz w:val="20"/>
          <w:szCs w:val="20"/>
        </w:rPr>
      </w:pPr>
    </w:p>
    <w:p w14:paraId="69309040" w14:textId="77777777" w:rsidR="00DB6D8E" w:rsidRPr="00FD4845" w:rsidRDefault="00DB6D8E" w:rsidP="00DB6D8E">
      <w:pPr>
        <w:tabs>
          <w:tab w:val="left" w:pos="7513"/>
        </w:tabs>
        <w:ind w:left="-426"/>
        <w:rPr>
          <w:rFonts w:ascii="Open Sans" w:hAnsi="Open Sans" w:cs="Open Sans"/>
          <w:b/>
          <w:sz w:val="18"/>
          <w:szCs w:val="18"/>
        </w:rPr>
      </w:pPr>
      <w:r w:rsidRPr="00FD4845">
        <w:rPr>
          <w:rFonts w:ascii="Open Sans" w:hAnsi="Open Sans" w:cs="Open Sans"/>
          <w:b/>
          <w:sz w:val="18"/>
          <w:szCs w:val="18"/>
        </w:rPr>
        <w:t>TENANT</w:t>
      </w:r>
    </w:p>
    <w:tbl>
      <w:tblPr>
        <w:tblStyle w:val="TableGrid"/>
        <w:tblW w:w="10173" w:type="dxa"/>
        <w:tblInd w:w="-318" w:type="dxa"/>
        <w:tblLayout w:type="fixed"/>
        <w:tblLook w:val="04A0" w:firstRow="1" w:lastRow="0" w:firstColumn="1" w:lastColumn="0" w:noHBand="0" w:noVBand="1"/>
      </w:tblPr>
      <w:tblGrid>
        <w:gridCol w:w="1526"/>
        <w:gridCol w:w="4111"/>
        <w:gridCol w:w="567"/>
        <w:gridCol w:w="3969"/>
      </w:tblGrid>
      <w:tr w:rsidR="00DB6D8E" w:rsidRPr="00D60292" w14:paraId="410E8000" w14:textId="77777777" w:rsidTr="00DB6D8E">
        <w:trPr>
          <w:trHeight w:val="555"/>
        </w:trPr>
        <w:tc>
          <w:tcPr>
            <w:tcW w:w="1526" w:type="dxa"/>
            <w:vAlign w:val="center"/>
          </w:tcPr>
          <w:p w14:paraId="071AC896" w14:textId="77777777" w:rsidR="00DB6D8E" w:rsidRPr="00D60292" w:rsidRDefault="00DB6D8E"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iCs/>
                <w:sz w:val="14"/>
                <w:szCs w:val="14"/>
              </w:rPr>
              <w:t xml:space="preserve">SIGNED </w:t>
            </w:r>
          </w:p>
        </w:tc>
        <w:tc>
          <w:tcPr>
            <w:tcW w:w="8647" w:type="dxa"/>
            <w:gridSpan w:val="3"/>
            <w:vAlign w:val="center"/>
          </w:tcPr>
          <w:p w14:paraId="298DD419" w14:textId="77777777" w:rsidR="00DB6D8E" w:rsidRPr="00D60292" w:rsidRDefault="00DB6D8E" w:rsidP="005641F7">
            <w:pPr>
              <w:widowControl w:val="0"/>
              <w:spacing w:before="100" w:beforeAutospacing="1" w:after="100" w:afterAutospacing="1"/>
              <w:rPr>
                <w:rFonts w:ascii="Open Sans" w:hAnsi="Open Sans" w:cs="Open Sans"/>
                <w:sz w:val="14"/>
                <w:szCs w:val="14"/>
              </w:rPr>
            </w:pPr>
          </w:p>
        </w:tc>
      </w:tr>
      <w:tr w:rsidR="00DB6D8E" w:rsidRPr="00D60292" w14:paraId="3D57A9AE" w14:textId="77777777" w:rsidTr="00DB6D8E">
        <w:trPr>
          <w:trHeight w:val="492"/>
        </w:trPr>
        <w:tc>
          <w:tcPr>
            <w:tcW w:w="1526" w:type="dxa"/>
            <w:vAlign w:val="center"/>
          </w:tcPr>
          <w:p w14:paraId="64514D53" w14:textId="77777777" w:rsidR="00DB6D8E" w:rsidRPr="00D60292" w:rsidRDefault="00DB6D8E"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 xml:space="preserve">PRINT NAME </w:t>
            </w:r>
          </w:p>
        </w:tc>
        <w:tc>
          <w:tcPr>
            <w:tcW w:w="4111" w:type="dxa"/>
            <w:vAlign w:val="center"/>
          </w:tcPr>
          <w:p w14:paraId="1E105461" w14:textId="77777777" w:rsidR="00DB6D8E" w:rsidRPr="00D60292" w:rsidRDefault="00DB6D8E" w:rsidP="005641F7">
            <w:pPr>
              <w:widowControl w:val="0"/>
              <w:spacing w:before="100" w:beforeAutospacing="1" w:after="100" w:afterAutospacing="1"/>
              <w:rPr>
                <w:rFonts w:ascii="Open Sans" w:hAnsi="Open Sans" w:cs="Open Sans"/>
                <w:sz w:val="14"/>
                <w:szCs w:val="14"/>
              </w:rPr>
            </w:pPr>
          </w:p>
        </w:tc>
        <w:tc>
          <w:tcPr>
            <w:tcW w:w="567" w:type="dxa"/>
            <w:vAlign w:val="center"/>
          </w:tcPr>
          <w:p w14:paraId="7381BDF0" w14:textId="77777777" w:rsidR="00DB6D8E" w:rsidRPr="00D60292" w:rsidRDefault="00DB6D8E"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sz w:val="14"/>
                <w:szCs w:val="14"/>
              </w:rPr>
              <w:t>DATE</w:t>
            </w:r>
          </w:p>
        </w:tc>
        <w:tc>
          <w:tcPr>
            <w:tcW w:w="3969" w:type="dxa"/>
            <w:vAlign w:val="center"/>
          </w:tcPr>
          <w:p w14:paraId="5360A2F0" w14:textId="77777777" w:rsidR="00DB6D8E" w:rsidRPr="00D60292" w:rsidRDefault="00DB6D8E" w:rsidP="005641F7">
            <w:pPr>
              <w:widowControl w:val="0"/>
              <w:spacing w:before="100" w:beforeAutospacing="1" w:after="100" w:afterAutospacing="1"/>
              <w:rPr>
                <w:rFonts w:ascii="Open Sans" w:hAnsi="Open Sans" w:cs="Open Sans"/>
                <w:sz w:val="14"/>
                <w:szCs w:val="14"/>
              </w:rPr>
            </w:pPr>
          </w:p>
        </w:tc>
      </w:tr>
    </w:tbl>
    <w:p w14:paraId="67153F8A" w14:textId="77777777" w:rsidR="00DB6D8E" w:rsidRPr="007D21F7" w:rsidRDefault="00DB6D8E" w:rsidP="00DB6D8E">
      <w:pPr>
        <w:tabs>
          <w:tab w:val="left" w:pos="7513"/>
        </w:tabs>
        <w:rPr>
          <w:rFonts w:ascii="Open Sans" w:hAnsi="Open Sans" w:cs="Open Sans"/>
          <w:i/>
          <w:sz w:val="18"/>
          <w:szCs w:val="18"/>
        </w:rPr>
      </w:pPr>
    </w:p>
    <w:p w14:paraId="35338E57" w14:textId="77777777" w:rsidR="00DB6D8E" w:rsidRDefault="00DB6D8E" w:rsidP="00DB6D8E">
      <w:pPr>
        <w:pStyle w:val="Title"/>
        <w:spacing w:after="120"/>
        <w:rPr>
          <w:rFonts w:ascii="Open Sans" w:eastAsia="Calibri" w:hAnsi="Open Sans" w:cs="Open Sans"/>
          <w:b/>
          <w:color w:val="A6A6A6" w:themeColor="background1" w:themeShade="A6"/>
          <w:sz w:val="14"/>
          <w:szCs w:val="14"/>
        </w:rPr>
      </w:pPr>
    </w:p>
    <w:p w14:paraId="15E86717" w14:textId="77777777" w:rsidR="00DB6D8E" w:rsidRPr="001D7AB9" w:rsidRDefault="00DB6D8E" w:rsidP="00DB6D8E">
      <w:pPr>
        <w:pStyle w:val="Title"/>
        <w:spacing w:after="120"/>
        <w:ind w:left="-993"/>
        <w:rPr>
          <w:rFonts w:ascii="Open Sans" w:eastAsia="Calibri" w:hAnsi="Open Sans" w:cs="Open Sans"/>
          <w:color w:val="A6A6A6" w:themeColor="background1" w:themeShade="A6"/>
          <w:sz w:val="12"/>
          <w:szCs w:val="12"/>
        </w:rPr>
      </w:pPr>
      <w:r w:rsidRPr="001D7AB9">
        <w:rPr>
          <w:rFonts w:ascii="Open Sans" w:eastAsia="Calibri" w:hAnsi="Open Sans" w:cs="Open Sans"/>
          <w:b/>
          <w:color w:val="A6A6A6" w:themeColor="background1" w:themeShade="A6"/>
          <w:sz w:val="12"/>
          <w:szCs w:val="12"/>
        </w:rPr>
        <w:t>Data Protection</w:t>
      </w:r>
      <w:r>
        <w:rPr>
          <w:rFonts w:ascii="Open Sans" w:eastAsia="Calibri" w:hAnsi="Open Sans" w:cs="Open Sans"/>
          <w:b/>
          <w:color w:val="A6A6A6" w:themeColor="background1" w:themeShade="A6"/>
          <w:sz w:val="12"/>
          <w:szCs w:val="12"/>
        </w:rPr>
        <w:br/>
      </w:r>
      <w:r w:rsidRPr="001D7AB9">
        <w:rPr>
          <w:rFonts w:ascii="Open Sans" w:eastAsia="Calibri" w:hAnsi="Open Sans" w:cs="Open Sans"/>
          <w:bCs/>
          <w:iCs/>
          <w:color w:val="A6A6A6" w:themeColor="background1" w:themeShade="A6"/>
          <w:sz w:val="12"/>
          <w:szCs w:val="12"/>
        </w:rPr>
        <w:t xml:space="preserve">Tenant Shop Limited, registered office </w:t>
      </w:r>
      <w:proofErr w:type="spellStart"/>
      <w:r w:rsidRPr="001D7AB9">
        <w:rPr>
          <w:rFonts w:ascii="Open Sans" w:eastAsia="Calibri" w:hAnsi="Open Sans" w:cs="Open Sans"/>
          <w:bCs/>
          <w:iCs/>
          <w:color w:val="A6A6A6" w:themeColor="background1" w:themeShade="A6"/>
          <w:sz w:val="12"/>
          <w:szCs w:val="12"/>
        </w:rPr>
        <w:t>Inchora</w:t>
      </w:r>
      <w:proofErr w:type="spellEnd"/>
      <w:r w:rsidRPr="001D7AB9">
        <w:rPr>
          <w:rFonts w:ascii="Open Sans" w:eastAsia="Calibri" w:hAnsi="Open Sans" w:cs="Open Sans"/>
          <w:bCs/>
          <w:iCs/>
          <w:color w:val="A6A6A6" w:themeColor="background1" w:themeShade="A6"/>
          <w:sz w:val="12"/>
          <w:szCs w:val="12"/>
        </w:rPr>
        <w:t xml:space="preserve"> House, Building X92, Cody Technology Park, Farnborough, Hampshire, GU14 0LX is fully compliant with the data protection act 2018 and is registered with the Information Commissioners Office registration number Z305733X</w:t>
      </w:r>
      <w:r w:rsidRPr="001D7AB9">
        <w:rPr>
          <w:rFonts w:ascii="Open Sans" w:eastAsia="Calibri" w:hAnsi="Open Sans" w:cs="Open Sans"/>
          <w:b/>
          <w:bCs/>
          <w:iCs/>
          <w:color w:val="A6A6A6" w:themeColor="background1" w:themeShade="A6"/>
          <w:sz w:val="12"/>
          <w:szCs w:val="12"/>
        </w:rPr>
        <w:t>.</w:t>
      </w:r>
      <w:r>
        <w:rPr>
          <w:rFonts w:ascii="Open Sans" w:eastAsia="Calibri" w:hAnsi="Open Sans" w:cs="Open Sans"/>
          <w:b/>
          <w:bCs/>
          <w:iCs/>
          <w:color w:val="A6A6A6" w:themeColor="background1" w:themeShade="A6"/>
          <w:sz w:val="12"/>
          <w:szCs w:val="12"/>
        </w:rPr>
        <w:t xml:space="preserve"> </w:t>
      </w:r>
      <w:r w:rsidRPr="001D7AB9">
        <w:rPr>
          <w:rFonts w:ascii="Open Sans" w:eastAsia="Calibri" w:hAnsi="Open Sans" w:cs="Open Sans"/>
          <w:iCs/>
          <w:color w:val="A6A6A6" w:themeColor="background1" w:themeShade="A6"/>
          <w:sz w:val="12"/>
          <w:szCs w:val="12"/>
        </w:rPr>
        <w:t>Tenant Shop limited will only use your information for the purposes set out above.</w:t>
      </w:r>
      <w:r>
        <w:rPr>
          <w:rFonts w:ascii="Open Sans" w:eastAsia="Calibri" w:hAnsi="Open Sans" w:cs="Open Sans"/>
          <w:iCs/>
          <w:color w:val="A6A6A6" w:themeColor="background1" w:themeShade="A6"/>
          <w:sz w:val="12"/>
          <w:szCs w:val="12"/>
        </w:rPr>
        <w:t xml:space="preserve"> </w:t>
      </w:r>
      <w:r w:rsidRPr="001D7AB9">
        <w:rPr>
          <w:rFonts w:ascii="Open Sans" w:eastAsia="Calibri" w:hAnsi="Open Sans" w:cs="Open Sans"/>
          <w:color w:val="A6A6A6" w:themeColor="background1" w:themeShade="A6"/>
          <w:sz w:val="12"/>
          <w:szCs w:val="12"/>
        </w:rPr>
        <w:t>Tenant Shop is a trading style of Tenant Shop Limited which is an appointed representative of Albany Park Limited, which is authorised and regulated by the Financial Conduct Authority. Financial Services Register number for Albany Park Limited is 304130 and 741081 for Tenant Shop Limited trading as Tenant Shop. This is regarding Insurance products only.</w:t>
      </w:r>
      <w:r>
        <w:rPr>
          <w:rFonts w:ascii="Open Sans" w:eastAsia="Calibri" w:hAnsi="Open Sans" w:cs="Open Sans"/>
          <w:color w:val="A6A6A6" w:themeColor="background1" w:themeShade="A6"/>
          <w:sz w:val="12"/>
          <w:szCs w:val="12"/>
        </w:rPr>
        <w:t xml:space="preserve"> </w:t>
      </w:r>
      <w:r w:rsidRPr="001D7AB9">
        <w:rPr>
          <w:rFonts w:ascii="Open Sans" w:eastAsia="Calibri" w:hAnsi="Open Sans" w:cs="Open Sans"/>
          <w:color w:val="A6A6A6" w:themeColor="background1" w:themeShade="A6"/>
          <w:sz w:val="12"/>
          <w:szCs w:val="12"/>
        </w:rPr>
        <w:t xml:space="preserve">You can alter your options, exercise the right of restricted processing or opt out at any time by emailing  </w:t>
      </w:r>
      <w:hyperlink r:id="rId11" w:history="1">
        <w:r w:rsidRPr="001D7AB9">
          <w:rPr>
            <w:rFonts w:ascii="Open Sans" w:eastAsia="Calibri" w:hAnsi="Open Sans" w:cs="Open Sans"/>
            <w:color w:val="A6A6A6" w:themeColor="background1" w:themeShade="A6"/>
            <w:sz w:val="12"/>
            <w:szCs w:val="12"/>
          </w:rPr>
          <w:t>customerservices@mytenantshop.co.uk</w:t>
        </w:r>
      </w:hyperlink>
    </w:p>
    <w:p w14:paraId="0FC79BC6" w14:textId="77777777" w:rsidR="00DB6D8E" w:rsidRPr="00067140" w:rsidRDefault="00DB6D8E" w:rsidP="00DB6D8E">
      <w:pPr>
        <w:ind w:left="-993"/>
        <w:rPr>
          <w:rFonts w:ascii="Open Sans" w:eastAsia="Calibri" w:hAnsi="Open Sans" w:cs="Open Sans"/>
          <w:color w:val="A6A6A6" w:themeColor="background1" w:themeShade="A6"/>
          <w:sz w:val="12"/>
          <w:szCs w:val="12"/>
        </w:rPr>
      </w:pPr>
      <w:r w:rsidRPr="00067140">
        <w:rPr>
          <w:rFonts w:ascii="Open Sans" w:eastAsia="Calibri" w:hAnsi="Open Sans" w:cs="Open Sans"/>
          <w:color w:val="A6A6A6" w:themeColor="background1" w:themeShade="A6"/>
          <w:sz w:val="12"/>
          <w:szCs w:val="12"/>
        </w:rPr>
        <w:t xml:space="preserve">Regency Estates is a member of the </w:t>
      </w:r>
      <w:proofErr w:type="spellStart"/>
      <w:r w:rsidRPr="00067140">
        <w:rPr>
          <w:rFonts w:ascii="Open Sans" w:eastAsia="Calibri" w:hAnsi="Open Sans" w:cs="Open Sans"/>
          <w:color w:val="A6A6A6" w:themeColor="background1" w:themeShade="A6"/>
          <w:sz w:val="12"/>
          <w:szCs w:val="12"/>
        </w:rPr>
        <w:t>Propertymark</w:t>
      </w:r>
      <w:proofErr w:type="spellEnd"/>
      <w:r w:rsidRPr="00067140">
        <w:rPr>
          <w:rFonts w:ascii="Open Sans" w:eastAsia="Calibri" w:hAnsi="Open Sans" w:cs="Open Sans"/>
          <w:color w:val="A6A6A6" w:themeColor="background1" w:themeShade="A6"/>
          <w:sz w:val="12"/>
          <w:szCs w:val="12"/>
        </w:rPr>
        <w:t xml:space="preserve"> Client Money Protection Scheme.</w:t>
      </w:r>
    </w:p>
    <w:p w14:paraId="77AFBA2B" w14:textId="77777777" w:rsidR="00DB6D8E" w:rsidRPr="00067140" w:rsidRDefault="00DB6D8E" w:rsidP="00DB6D8E">
      <w:pPr>
        <w:ind w:left="-993"/>
        <w:rPr>
          <w:rFonts w:ascii="Open Sans" w:eastAsia="Calibri" w:hAnsi="Open Sans" w:cs="Open Sans"/>
          <w:color w:val="A6A6A6" w:themeColor="background1" w:themeShade="A6"/>
          <w:sz w:val="12"/>
          <w:szCs w:val="12"/>
        </w:rPr>
      </w:pPr>
      <w:proofErr w:type="spellStart"/>
      <w:r w:rsidRPr="00067140">
        <w:rPr>
          <w:rFonts w:ascii="Open Sans" w:eastAsia="Calibri" w:hAnsi="Open Sans" w:cs="Open Sans"/>
          <w:color w:val="A6A6A6" w:themeColor="background1" w:themeShade="A6"/>
          <w:sz w:val="12"/>
          <w:szCs w:val="12"/>
        </w:rPr>
        <w:t>Lanecape</w:t>
      </w:r>
      <w:proofErr w:type="spellEnd"/>
      <w:r w:rsidRPr="00067140">
        <w:rPr>
          <w:rFonts w:ascii="Open Sans" w:eastAsia="Calibri" w:hAnsi="Open Sans" w:cs="Open Sans"/>
          <w:color w:val="A6A6A6" w:themeColor="background1" w:themeShade="A6"/>
          <w:sz w:val="12"/>
          <w:szCs w:val="12"/>
        </w:rPr>
        <w:t xml:space="preserve"> Ltd trad</w:t>
      </w:r>
      <w:r>
        <w:rPr>
          <w:rFonts w:ascii="Open Sans" w:eastAsia="Calibri" w:hAnsi="Open Sans" w:cs="Open Sans"/>
          <w:color w:val="A6A6A6" w:themeColor="background1" w:themeShade="A6"/>
          <w:sz w:val="12"/>
          <w:szCs w:val="12"/>
        </w:rPr>
        <w:t>ing</w:t>
      </w:r>
      <w:r w:rsidRPr="00067140">
        <w:rPr>
          <w:rFonts w:ascii="Open Sans" w:eastAsia="Calibri" w:hAnsi="Open Sans" w:cs="Open Sans"/>
          <w:color w:val="A6A6A6" w:themeColor="background1" w:themeShade="A6"/>
          <w:sz w:val="12"/>
          <w:szCs w:val="12"/>
        </w:rPr>
        <w:t xml:space="preserve"> as Regency Estates. Scheme ref number C0126604.</w:t>
      </w:r>
    </w:p>
    <w:p w14:paraId="2B85E927" w14:textId="77777777" w:rsidR="00DB6D8E" w:rsidRPr="003D7613" w:rsidRDefault="00DB6D8E" w:rsidP="00DB6D8E">
      <w:pPr>
        <w:ind w:right="850"/>
        <w:rPr>
          <w:rFonts w:ascii="Open Sans" w:hAnsi="Open Sans" w:cs="Open Sans"/>
          <w:sz w:val="18"/>
          <w:szCs w:val="18"/>
        </w:rPr>
      </w:pPr>
    </w:p>
    <w:p w14:paraId="725FDDEE" w14:textId="77777777" w:rsidR="001249C6" w:rsidRPr="00EE0166" w:rsidRDefault="001249C6" w:rsidP="000D7776">
      <w:pPr>
        <w:ind w:left="-709"/>
        <w:rPr>
          <w:rFonts w:asciiTheme="majorHAnsi" w:hAnsiTheme="majorHAnsi" w:cs="Arial"/>
          <w:i/>
          <w:sz w:val="18"/>
          <w:szCs w:val="18"/>
        </w:rPr>
      </w:pPr>
    </w:p>
    <w:sectPr w:rsidR="001249C6" w:rsidRPr="00EE0166" w:rsidSect="00DB6D8E">
      <w:footerReference w:type="even" r:id="rId12"/>
      <w:footerReference w:type="default" r:id="rId13"/>
      <w:headerReference w:type="first" r:id="rId14"/>
      <w:footerReference w:type="first" r:id="rId15"/>
      <w:pgSz w:w="11900" w:h="16840"/>
      <w:pgMar w:top="-426" w:right="1106" w:bottom="505" w:left="1440" w:header="567"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5551" w14:textId="77777777" w:rsidR="00663B8F" w:rsidRDefault="00663B8F" w:rsidP="0021560D">
      <w:r>
        <w:separator/>
      </w:r>
    </w:p>
  </w:endnote>
  <w:endnote w:type="continuationSeparator" w:id="0">
    <w:p w14:paraId="568D3139" w14:textId="77777777" w:rsidR="00663B8F" w:rsidRDefault="00663B8F" w:rsidP="0021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sis Light">
    <w:altName w:val="Times New Roman"/>
    <w:charset w:val="00"/>
    <w:family w:val="auto"/>
    <w:pitch w:val="variable"/>
    <w:sig w:usb0="A00000B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osis">
    <w:altName w:val="Calibri"/>
    <w:charset w:val="00"/>
    <w:family w:val="auto"/>
    <w:pitch w:val="variable"/>
    <w:sig w:usb0="A00000BF" w:usb1="4000207B" w:usb2="00000000" w:usb3="00000000" w:csb0="00000093"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7CC8" w14:textId="790E0384" w:rsidR="00910C50" w:rsidRDefault="00910C50" w:rsidP="00E32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A8D">
      <w:rPr>
        <w:rStyle w:val="PageNumber"/>
        <w:noProof/>
      </w:rPr>
      <w:t>2</w:t>
    </w:r>
    <w:r>
      <w:rPr>
        <w:rStyle w:val="PageNumber"/>
      </w:rPr>
      <w:fldChar w:fldCharType="end"/>
    </w:r>
  </w:p>
  <w:p w14:paraId="59AC6743" w14:textId="77777777" w:rsidR="00910C50" w:rsidRDefault="00910C50" w:rsidP="004C7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6C77" w14:textId="17D5BA5B" w:rsidR="00910C50" w:rsidRDefault="003A1E86">
    <w:pPr>
      <w:pStyle w:val="Footer"/>
      <w:rPr>
        <w:sz w:val="16"/>
        <w:szCs w:val="16"/>
      </w:rPr>
    </w:pPr>
    <w:r>
      <w:rPr>
        <w:noProof/>
        <w:sz w:val="18"/>
        <w:szCs w:val="18"/>
      </w:rPr>
      <w:drawing>
        <wp:anchor distT="0" distB="0" distL="114300" distR="114300" simplePos="0" relativeHeight="251660288" behindDoc="1" locked="0" layoutInCell="1" allowOverlap="1" wp14:anchorId="39A73E73" wp14:editId="4529D02E">
          <wp:simplePos x="0" y="0"/>
          <wp:positionH relativeFrom="column">
            <wp:posOffset>-628650</wp:posOffset>
          </wp:positionH>
          <wp:positionV relativeFrom="paragraph">
            <wp:posOffset>-457200</wp:posOffset>
          </wp:positionV>
          <wp:extent cx="7029450" cy="133342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29450" cy="1333420"/>
                  </a:xfrm>
                  <a:prstGeom prst="rect">
                    <a:avLst/>
                  </a:prstGeom>
                </pic:spPr>
              </pic:pic>
            </a:graphicData>
          </a:graphic>
          <wp14:sizeRelH relativeFrom="margin">
            <wp14:pctWidth>0</wp14:pctWidth>
          </wp14:sizeRelH>
          <wp14:sizeRelV relativeFrom="margin">
            <wp14:pctHeight>0</wp14:pctHeight>
          </wp14:sizeRelV>
        </wp:anchor>
      </w:drawing>
    </w:r>
  </w:p>
  <w:p w14:paraId="37AA89B8" w14:textId="77777777" w:rsidR="00282EB3" w:rsidRDefault="00282EB3">
    <w:pPr>
      <w:pStyle w:val="Footer"/>
      <w:rPr>
        <w:sz w:val="16"/>
        <w:szCs w:val="16"/>
      </w:rPr>
    </w:pPr>
  </w:p>
  <w:p w14:paraId="2472313C" w14:textId="78F987A5" w:rsidR="00282EB3" w:rsidRPr="00D66552" w:rsidRDefault="00282EB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ABFE" w14:textId="4360FE88" w:rsidR="003A1E86" w:rsidRDefault="003A1E86" w:rsidP="003A1E86">
    <w:pPr>
      <w:pStyle w:val="Footer"/>
      <w:tabs>
        <w:tab w:val="clear" w:pos="4320"/>
        <w:tab w:val="clear" w:pos="8640"/>
        <w:tab w:val="left" w:pos="2565"/>
      </w:tabs>
    </w:pPr>
    <w:r>
      <w:rPr>
        <w:noProof/>
        <w:sz w:val="18"/>
        <w:szCs w:val="18"/>
      </w:rPr>
      <w:drawing>
        <wp:anchor distT="0" distB="0" distL="114300" distR="114300" simplePos="0" relativeHeight="251657216" behindDoc="1" locked="0" layoutInCell="1" allowOverlap="1" wp14:anchorId="27400311" wp14:editId="3BDD55B7">
          <wp:simplePos x="0" y="0"/>
          <wp:positionH relativeFrom="column">
            <wp:posOffset>-600075</wp:posOffset>
          </wp:positionH>
          <wp:positionV relativeFrom="paragraph">
            <wp:posOffset>-447675</wp:posOffset>
          </wp:positionV>
          <wp:extent cx="7029450" cy="1333420"/>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29450" cy="1333420"/>
                  </a:xfrm>
                  <a:prstGeom prst="rect">
                    <a:avLst/>
                  </a:prstGeom>
                </pic:spPr>
              </pic:pic>
            </a:graphicData>
          </a:graphic>
          <wp14:sizeRelH relativeFrom="margin">
            <wp14:pctWidth>0</wp14:pctWidth>
          </wp14:sizeRelH>
          <wp14:sizeRelV relativeFrom="margin">
            <wp14:pctHeight>0</wp14:pctHeight>
          </wp14:sizeRelV>
        </wp:anchor>
      </w:drawing>
    </w:r>
    <w:r>
      <w:tab/>
    </w:r>
  </w:p>
  <w:p w14:paraId="007D4E04" w14:textId="77777777" w:rsidR="003A1E86" w:rsidRDefault="003A1E86" w:rsidP="00DA0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9DF7" w14:textId="77777777" w:rsidR="00663B8F" w:rsidRDefault="00663B8F" w:rsidP="0021560D">
      <w:r>
        <w:separator/>
      </w:r>
    </w:p>
  </w:footnote>
  <w:footnote w:type="continuationSeparator" w:id="0">
    <w:p w14:paraId="564479AB" w14:textId="77777777" w:rsidR="00663B8F" w:rsidRDefault="00663B8F" w:rsidP="0021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9BB6" w14:textId="11B5E381" w:rsidR="009F5C1B" w:rsidRDefault="00DA0E91" w:rsidP="009F5C1B">
    <w:pPr>
      <w:pStyle w:val="Header"/>
      <w:jc w:val="right"/>
    </w:pPr>
    <w:r>
      <w:rPr>
        <w:noProof/>
      </w:rPr>
      <w:drawing>
        <wp:inline distT="0" distB="0" distL="0" distR="0" wp14:anchorId="3ECFE5D5" wp14:editId="18A1C958">
          <wp:extent cx="1061085" cy="9086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908685"/>
                  </a:xfrm>
                  <a:prstGeom prst="rect">
                    <a:avLst/>
                  </a:prstGeom>
                  <a:noFill/>
                </pic:spPr>
              </pic:pic>
            </a:graphicData>
          </a:graphic>
        </wp:inline>
      </w:drawing>
    </w:r>
  </w:p>
  <w:p w14:paraId="7FE7D742" w14:textId="2802E359" w:rsidR="006F596B" w:rsidRDefault="006F596B" w:rsidP="006F59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3B7"/>
    <w:multiLevelType w:val="hybridMultilevel"/>
    <w:tmpl w:val="0F3A754C"/>
    <w:lvl w:ilvl="0" w:tplc="08090001">
      <w:start w:val="1"/>
      <w:numFmt w:val="bullet"/>
      <w:lvlText w:val=""/>
      <w:lvlJc w:val="left"/>
      <w:pPr>
        <w:ind w:left="501" w:hanging="360"/>
      </w:pPr>
      <w:rPr>
        <w:rFonts w:ascii="Symbol" w:hAnsi="Symbol"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1" w15:restartNumberingAfterBreak="0">
    <w:nsid w:val="246E4BEC"/>
    <w:multiLevelType w:val="hybridMultilevel"/>
    <w:tmpl w:val="C65AF904"/>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2" w15:restartNumberingAfterBreak="0">
    <w:nsid w:val="28296813"/>
    <w:multiLevelType w:val="hybridMultilevel"/>
    <w:tmpl w:val="4CA82356"/>
    <w:lvl w:ilvl="0" w:tplc="12861B1C">
      <w:numFmt w:val="bullet"/>
      <w:lvlText w:val="-"/>
      <w:lvlJc w:val="left"/>
      <w:pPr>
        <w:ind w:left="501" w:hanging="360"/>
      </w:pPr>
      <w:rPr>
        <w:rFonts w:ascii="Calibri" w:eastAsiaTheme="minorEastAsia" w:hAnsi="Calibri" w:cs="Aria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2A64681A"/>
    <w:multiLevelType w:val="hybridMultilevel"/>
    <w:tmpl w:val="C414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16B8E"/>
    <w:multiLevelType w:val="hybridMultilevel"/>
    <w:tmpl w:val="CDB885A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56210335"/>
    <w:multiLevelType w:val="hybridMultilevel"/>
    <w:tmpl w:val="8BA49358"/>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476" w:hanging="360"/>
      </w:pPr>
      <w:rPr>
        <w:rFonts w:ascii="Courier New" w:hAnsi="Courier New" w:cs="Courier New" w:hint="default"/>
      </w:rPr>
    </w:lvl>
    <w:lvl w:ilvl="2" w:tplc="08090005" w:tentative="1">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abstractNum w:abstractNumId="6" w15:restartNumberingAfterBreak="0">
    <w:nsid w:val="7F0D6D32"/>
    <w:multiLevelType w:val="hybridMultilevel"/>
    <w:tmpl w:val="E9C82D5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932931169">
    <w:abstractNumId w:val="3"/>
  </w:num>
  <w:num w:numId="2" w16cid:durableId="1127700203">
    <w:abstractNumId w:val="2"/>
  </w:num>
  <w:num w:numId="3" w16cid:durableId="11366">
    <w:abstractNumId w:val="6"/>
  </w:num>
  <w:num w:numId="4" w16cid:durableId="547375805">
    <w:abstractNumId w:val="0"/>
  </w:num>
  <w:num w:numId="5" w16cid:durableId="685790445">
    <w:abstractNumId w:val="4"/>
  </w:num>
  <w:num w:numId="6" w16cid:durableId="1822237658">
    <w:abstractNumId w:val="5"/>
  </w:num>
  <w:num w:numId="7" w16cid:durableId="386346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E20"/>
    <w:rsid w:val="00052A7E"/>
    <w:rsid w:val="0007657D"/>
    <w:rsid w:val="00090B66"/>
    <w:rsid w:val="00097242"/>
    <w:rsid w:val="000A5605"/>
    <w:rsid w:val="000D6548"/>
    <w:rsid w:val="000D7776"/>
    <w:rsid w:val="000E028B"/>
    <w:rsid w:val="000E2BC9"/>
    <w:rsid w:val="00103E7C"/>
    <w:rsid w:val="001249C6"/>
    <w:rsid w:val="00160F8B"/>
    <w:rsid w:val="00183CE3"/>
    <w:rsid w:val="001D7AB9"/>
    <w:rsid w:val="001F70D1"/>
    <w:rsid w:val="0021125E"/>
    <w:rsid w:val="00211E93"/>
    <w:rsid w:val="0021560D"/>
    <w:rsid w:val="00233E0E"/>
    <w:rsid w:val="00233E6E"/>
    <w:rsid w:val="00263097"/>
    <w:rsid w:val="00282EB3"/>
    <w:rsid w:val="002A10DA"/>
    <w:rsid w:val="002D1503"/>
    <w:rsid w:val="002D170F"/>
    <w:rsid w:val="003023D3"/>
    <w:rsid w:val="00330CE8"/>
    <w:rsid w:val="0034111A"/>
    <w:rsid w:val="00344936"/>
    <w:rsid w:val="00376431"/>
    <w:rsid w:val="00397A31"/>
    <w:rsid w:val="003A1E86"/>
    <w:rsid w:val="003B01B9"/>
    <w:rsid w:val="00417A46"/>
    <w:rsid w:val="004200C6"/>
    <w:rsid w:val="0042459F"/>
    <w:rsid w:val="00446B4A"/>
    <w:rsid w:val="00474080"/>
    <w:rsid w:val="00483811"/>
    <w:rsid w:val="004B19C0"/>
    <w:rsid w:val="004B1A3B"/>
    <w:rsid w:val="004B2CAB"/>
    <w:rsid w:val="004C7556"/>
    <w:rsid w:val="004E678B"/>
    <w:rsid w:val="00500119"/>
    <w:rsid w:val="0053088C"/>
    <w:rsid w:val="00554E9D"/>
    <w:rsid w:val="0056386A"/>
    <w:rsid w:val="00593318"/>
    <w:rsid w:val="005A7563"/>
    <w:rsid w:val="005C3CAC"/>
    <w:rsid w:val="005D0D26"/>
    <w:rsid w:val="0060537F"/>
    <w:rsid w:val="0062151D"/>
    <w:rsid w:val="00622A6C"/>
    <w:rsid w:val="00650463"/>
    <w:rsid w:val="00661199"/>
    <w:rsid w:val="00663B8F"/>
    <w:rsid w:val="00671C33"/>
    <w:rsid w:val="006A1759"/>
    <w:rsid w:val="006A3A0A"/>
    <w:rsid w:val="006B1E20"/>
    <w:rsid w:val="006C11F7"/>
    <w:rsid w:val="006F596B"/>
    <w:rsid w:val="00703A8D"/>
    <w:rsid w:val="007208B5"/>
    <w:rsid w:val="00765E16"/>
    <w:rsid w:val="007C4602"/>
    <w:rsid w:val="007D0AC4"/>
    <w:rsid w:val="007F364C"/>
    <w:rsid w:val="00814886"/>
    <w:rsid w:val="0083236A"/>
    <w:rsid w:val="0089094D"/>
    <w:rsid w:val="008911EA"/>
    <w:rsid w:val="008A44B6"/>
    <w:rsid w:val="008B7EA1"/>
    <w:rsid w:val="008E61DC"/>
    <w:rsid w:val="008F1B9B"/>
    <w:rsid w:val="008F23E3"/>
    <w:rsid w:val="00910B25"/>
    <w:rsid w:val="00910C50"/>
    <w:rsid w:val="009310B8"/>
    <w:rsid w:val="00946741"/>
    <w:rsid w:val="00964118"/>
    <w:rsid w:val="009858C7"/>
    <w:rsid w:val="009A5D04"/>
    <w:rsid w:val="009C7CAD"/>
    <w:rsid w:val="009E08EE"/>
    <w:rsid w:val="009E3CAB"/>
    <w:rsid w:val="009E4D76"/>
    <w:rsid w:val="009F5C1B"/>
    <w:rsid w:val="00A032B6"/>
    <w:rsid w:val="00A14CD9"/>
    <w:rsid w:val="00A5757E"/>
    <w:rsid w:val="00AB29C7"/>
    <w:rsid w:val="00AB74E0"/>
    <w:rsid w:val="00AC7959"/>
    <w:rsid w:val="00AE0ADE"/>
    <w:rsid w:val="00AE30C4"/>
    <w:rsid w:val="00AF2249"/>
    <w:rsid w:val="00B0723D"/>
    <w:rsid w:val="00B201A5"/>
    <w:rsid w:val="00B44D8B"/>
    <w:rsid w:val="00B510FF"/>
    <w:rsid w:val="00BC6D35"/>
    <w:rsid w:val="00BD6CF9"/>
    <w:rsid w:val="00C3447F"/>
    <w:rsid w:val="00C40306"/>
    <w:rsid w:val="00C509E5"/>
    <w:rsid w:val="00C53D52"/>
    <w:rsid w:val="00C976D7"/>
    <w:rsid w:val="00CC4AB5"/>
    <w:rsid w:val="00CD0DA4"/>
    <w:rsid w:val="00CD7E27"/>
    <w:rsid w:val="00CE7AE0"/>
    <w:rsid w:val="00D20BB8"/>
    <w:rsid w:val="00D46C17"/>
    <w:rsid w:val="00D60292"/>
    <w:rsid w:val="00D66552"/>
    <w:rsid w:val="00D859F6"/>
    <w:rsid w:val="00DA0E91"/>
    <w:rsid w:val="00DB6D8E"/>
    <w:rsid w:val="00E0299A"/>
    <w:rsid w:val="00E32E69"/>
    <w:rsid w:val="00E36A4F"/>
    <w:rsid w:val="00E60F4B"/>
    <w:rsid w:val="00E80827"/>
    <w:rsid w:val="00EE0166"/>
    <w:rsid w:val="00EF76FF"/>
    <w:rsid w:val="00F37203"/>
    <w:rsid w:val="00F50558"/>
    <w:rsid w:val="00F661B4"/>
    <w:rsid w:val="00F73278"/>
    <w:rsid w:val="00F81734"/>
    <w:rsid w:val="00F9454E"/>
    <w:rsid w:val="00FB4F54"/>
    <w:rsid w:val="00FC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6A0AF"/>
  <w14:defaultImageDpi w14:val="330"/>
  <w15:docId w15:val="{C8B6C3ED-A555-4C90-83E6-0DCA9D85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DA4"/>
    <w:pPr>
      <w:keepNext/>
      <w:keepLines/>
      <w:pBdr>
        <w:top w:val="single" w:sz="4" w:space="10" w:color="009EE3"/>
      </w:pBdr>
      <w:spacing w:before="480" w:after="120" w:line="259" w:lineRule="auto"/>
      <w:outlineLvl w:val="0"/>
    </w:pPr>
    <w:rPr>
      <w:rFonts w:ascii="Dosis Light" w:eastAsiaTheme="majorEastAsia" w:hAnsi="Dosis Light" w:cstheme="majorBidi"/>
      <w:color w:val="009EE3"/>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60D"/>
    <w:pPr>
      <w:tabs>
        <w:tab w:val="center" w:pos="4320"/>
        <w:tab w:val="right" w:pos="8640"/>
      </w:tabs>
    </w:pPr>
  </w:style>
  <w:style w:type="character" w:customStyle="1" w:styleId="HeaderChar">
    <w:name w:val="Header Char"/>
    <w:basedOn w:val="DefaultParagraphFont"/>
    <w:link w:val="Header"/>
    <w:uiPriority w:val="99"/>
    <w:rsid w:val="0021560D"/>
  </w:style>
  <w:style w:type="paragraph" w:styleId="Footer">
    <w:name w:val="footer"/>
    <w:basedOn w:val="Normal"/>
    <w:link w:val="FooterChar"/>
    <w:uiPriority w:val="99"/>
    <w:unhideWhenUsed/>
    <w:rsid w:val="0021560D"/>
    <w:pPr>
      <w:tabs>
        <w:tab w:val="center" w:pos="4320"/>
        <w:tab w:val="right" w:pos="8640"/>
      </w:tabs>
    </w:pPr>
  </w:style>
  <w:style w:type="character" w:customStyle="1" w:styleId="FooterChar">
    <w:name w:val="Footer Char"/>
    <w:basedOn w:val="DefaultParagraphFont"/>
    <w:link w:val="Footer"/>
    <w:uiPriority w:val="99"/>
    <w:rsid w:val="0021560D"/>
  </w:style>
  <w:style w:type="paragraph" w:styleId="BalloonText">
    <w:name w:val="Balloon Text"/>
    <w:basedOn w:val="Normal"/>
    <w:link w:val="BalloonTextChar"/>
    <w:uiPriority w:val="99"/>
    <w:semiHidden/>
    <w:unhideWhenUsed/>
    <w:rsid w:val="00F37203"/>
    <w:rPr>
      <w:rFonts w:ascii="Tahoma" w:hAnsi="Tahoma" w:cs="Tahoma"/>
      <w:sz w:val="16"/>
      <w:szCs w:val="16"/>
    </w:rPr>
  </w:style>
  <w:style w:type="character" w:customStyle="1" w:styleId="BalloonTextChar">
    <w:name w:val="Balloon Text Char"/>
    <w:basedOn w:val="DefaultParagraphFont"/>
    <w:link w:val="BalloonText"/>
    <w:uiPriority w:val="99"/>
    <w:semiHidden/>
    <w:rsid w:val="00F37203"/>
    <w:rPr>
      <w:rFonts w:ascii="Tahoma" w:hAnsi="Tahoma" w:cs="Tahoma"/>
      <w:sz w:val="16"/>
      <w:szCs w:val="16"/>
    </w:rPr>
  </w:style>
  <w:style w:type="character" w:styleId="Hyperlink">
    <w:name w:val="Hyperlink"/>
    <w:basedOn w:val="DefaultParagraphFont"/>
    <w:uiPriority w:val="99"/>
    <w:unhideWhenUsed/>
    <w:rsid w:val="00FC59B5"/>
    <w:rPr>
      <w:color w:val="0000FF" w:themeColor="hyperlink"/>
      <w:u w:val="single"/>
    </w:rPr>
  </w:style>
  <w:style w:type="paragraph" w:styleId="NormalWeb">
    <w:name w:val="Normal (Web)"/>
    <w:basedOn w:val="Normal"/>
    <w:uiPriority w:val="99"/>
    <w:unhideWhenUsed/>
    <w:rsid w:val="00CD7E27"/>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CD0DA4"/>
    <w:rPr>
      <w:rFonts w:ascii="Dosis Light" w:eastAsiaTheme="majorEastAsia" w:hAnsi="Dosis Light" w:cstheme="majorBidi"/>
      <w:color w:val="009EE3"/>
      <w:sz w:val="32"/>
      <w:szCs w:val="32"/>
      <w:lang w:val="en-GB"/>
    </w:rPr>
  </w:style>
  <w:style w:type="character" w:styleId="PageNumber">
    <w:name w:val="page number"/>
    <w:basedOn w:val="DefaultParagraphFont"/>
    <w:uiPriority w:val="99"/>
    <w:semiHidden/>
    <w:unhideWhenUsed/>
    <w:rsid w:val="004C7556"/>
  </w:style>
  <w:style w:type="paragraph" w:styleId="Title">
    <w:name w:val="Title"/>
    <w:basedOn w:val="Normal"/>
    <w:next w:val="Normal"/>
    <w:link w:val="TitleChar"/>
    <w:uiPriority w:val="10"/>
    <w:qFormat/>
    <w:rsid w:val="001249C6"/>
    <w:pPr>
      <w:spacing w:after="480"/>
      <w:contextualSpacing/>
    </w:pPr>
    <w:rPr>
      <w:rFonts w:ascii="Dosis" w:eastAsiaTheme="majorEastAsia" w:hAnsi="Dosis" w:cstheme="majorBidi"/>
      <w:color w:val="009EE3"/>
      <w:spacing w:val="-10"/>
      <w:kern w:val="28"/>
      <w:sz w:val="56"/>
      <w:szCs w:val="56"/>
      <w:lang w:val="en-GB"/>
    </w:rPr>
  </w:style>
  <w:style w:type="character" w:customStyle="1" w:styleId="TitleChar">
    <w:name w:val="Title Char"/>
    <w:basedOn w:val="DefaultParagraphFont"/>
    <w:link w:val="Title"/>
    <w:uiPriority w:val="10"/>
    <w:rsid w:val="001249C6"/>
    <w:rPr>
      <w:rFonts w:ascii="Dosis" w:eastAsiaTheme="majorEastAsia" w:hAnsi="Dosis" w:cstheme="majorBidi"/>
      <w:color w:val="009EE3"/>
      <w:spacing w:val="-10"/>
      <w:kern w:val="28"/>
      <w:sz w:val="56"/>
      <w:szCs w:val="56"/>
      <w:lang w:val="en-GB"/>
    </w:rPr>
  </w:style>
  <w:style w:type="paragraph" w:styleId="NoSpacing">
    <w:name w:val="No Spacing"/>
    <w:uiPriority w:val="1"/>
    <w:qFormat/>
    <w:rsid w:val="001249C6"/>
    <w:rPr>
      <w:rFonts w:eastAsiaTheme="minorHAnsi"/>
      <w:sz w:val="22"/>
      <w:szCs w:val="22"/>
      <w:lang w:val="en-GB"/>
    </w:rPr>
  </w:style>
  <w:style w:type="paragraph" w:styleId="ListParagraph">
    <w:name w:val="List Paragraph"/>
    <w:basedOn w:val="Normal"/>
    <w:uiPriority w:val="34"/>
    <w:qFormat/>
    <w:rsid w:val="001249C6"/>
    <w:pPr>
      <w:spacing w:after="120" w:line="259" w:lineRule="auto"/>
      <w:ind w:left="720"/>
      <w:contextualSpacing/>
    </w:pPr>
    <w:rPr>
      <w:rFonts w:eastAsiaTheme="minorHAnsi"/>
      <w:sz w:val="22"/>
      <w:szCs w:val="22"/>
      <w:lang w:val="en-GB"/>
    </w:rPr>
  </w:style>
  <w:style w:type="table" w:styleId="TableGrid">
    <w:name w:val="Table Grid"/>
    <w:basedOn w:val="TableNormal"/>
    <w:uiPriority w:val="59"/>
    <w:rsid w:val="00A5757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8957">
      <w:bodyDiv w:val="1"/>
      <w:marLeft w:val="0"/>
      <w:marRight w:val="0"/>
      <w:marTop w:val="0"/>
      <w:marBottom w:val="0"/>
      <w:divBdr>
        <w:top w:val="none" w:sz="0" w:space="0" w:color="auto"/>
        <w:left w:val="none" w:sz="0" w:space="0" w:color="auto"/>
        <w:bottom w:val="none" w:sz="0" w:space="0" w:color="auto"/>
        <w:right w:val="none" w:sz="0" w:space="0" w:color="auto"/>
      </w:divBdr>
    </w:div>
    <w:div w:id="1965501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ervices@mytenantshop.co.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91A3992E2184FA7BC3930CE12F98A" ma:contentTypeVersion="16" ma:contentTypeDescription="Create a new document." ma:contentTypeScope="" ma:versionID="d2b0ead11d0f07adfba56fe034f8e2ae">
  <xsd:schema xmlns:xsd="http://www.w3.org/2001/XMLSchema" xmlns:xs="http://www.w3.org/2001/XMLSchema" xmlns:p="http://schemas.microsoft.com/office/2006/metadata/properties" xmlns:ns2="b405703c-0bf1-43ba-8f0f-0fc562447a20" xmlns:ns3="b12c6ecb-4708-4eef-8687-02faeb73385c" targetNamespace="http://schemas.microsoft.com/office/2006/metadata/properties" ma:root="true" ma:fieldsID="d25fd4adfb5dc723805d4b01294f220a" ns2:_="" ns3:_="">
    <xsd:import namespace="b405703c-0bf1-43ba-8f0f-0fc562447a20"/>
    <xsd:import namespace="b12c6ecb-4708-4eef-8687-02faeb733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5703c-0bf1-43ba-8f0f-0fc562447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9483f1-51dc-4a21-937d-ffe16bd2a8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2c6ecb-4708-4eef-8687-02faeb73385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5174713-1d10-4e89-932c-811d0c1a8a04}" ma:internalName="TaxCatchAll" ma:showField="CatchAllData" ma:web="b12c6ecb-4708-4eef-8687-02faeb73385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05703c-0bf1-43ba-8f0f-0fc562447a20">
      <Terms xmlns="http://schemas.microsoft.com/office/infopath/2007/PartnerControls"/>
    </lcf76f155ced4ddcb4097134ff3c332f>
    <TaxCatchAll xmlns="b12c6ecb-4708-4eef-8687-02faeb73385c" xsi:nil="true"/>
  </documentManagement>
</p:properties>
</file>

<file path=customXml/itemProps1.xml><?xml version="1.0" encoding="utf-8"?>
<ds:datastoreItem xmlns:ds="http://schemas.openxmlformats.org/officeDocument/2006/customXml" ds:itemID="{119860BD-209F-44D8-9C60-BF9DA26DD6E3}">
  <ds:schemaRefs>
    <ds:schemaRef ds:uri="http://schemas.microsoft.com/sharepoint/v3/contenttype/forms"/>
  </ds:schemaRefs>
</ds:datastoreItem>
</file>

<file path=customXml/itemProps2.xml><?xml version="1.0" encoding="utf-8"?>
<ds:datastoreItem xmlns:ds="http://schemas.openxmlformats.org/officeDocument/2006/customXml" ds:itemID="{2A92E5EC-8F46-4532-8C5A-EC8875622887}">
  <ds:schemaRefs>
    <ds:schemaRef ds:uri="http://schemas.openxmlformats.org/officeDocument/2006/bibliography"/>
  </ds:schemaRefs>
</ds:datastoreItem>
</file>

<file path=customXml/itemProps3.xml><?xml version="1.0" encoding="utf-8"?>
<ds:datastoreItem xmlns:ds="http://schemas.openxmlformats.org/officeDocument/2006/customXml" ds:itemID="{102BBE1A-0294-4CFD-B55E-5F98D309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5703c-0bf1-43ba-8f0f-0fc562447a20"/>
    <ds:schemaRef ds:uri="b12c6ecb-4708-4eef-8687-02faeb733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167B2-569F-4CF8-A7F5-10B7D1FE7E5E}">
  <ds:schemaRefs>
    <ds:schemaRef ds:uri="http://schemas.microsoft.com/office/2006/metadata/properties"/>
    <ds:schemaRef ds:uri="http://schemas.microsoft.com/office/infopath/2007/PartnerControls"/>
    <ds:schemaRef ds:uri="b405703c-0bf1-43ba-8f0f-0fc562447a20"/>
    <ds:schemaRef ds:uri="b12c6ecb-4708-4eef-8687-02faeb73385c"/>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735</Words>
  <Characters>3588</Characters>
  <Application>Microsoft Office Word</Application>
  <DocSecurity>0</DocSecurity>
  <Lines>79</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GBS</dc:creator>
  <cp:lastModifiedBy>Gemma Moss</cp:lastModifiedBy>
  <cp:revision>3</cp:revision>
  <cp:lastPrinted>2022-11-24T15:38:00Z</cp:lastPrinted>
  <dcterms:created xsi:type="dcterms:W3CDTF">2022-11-25T10:56:00Z</dcterms:created>
  <dcterms:modified xsi:type="dcterms:W3CDTF">2023-01-23T17:03:00Z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0x01010054391A3992E2184FA7BC3930CE12F98A</vt:lpwstr>
  </property>
  <property fmtid="{D5CDD505-2E9C-101B-9397-08002B2CF9AE}" pid="3" name="MediaServiceImageTags">
    <vt:lpwstr/>
  </property>
</Properties>
</file>